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130"/>
        <w:gridCol w:w="1530"/>
        <w:gridCol w:w="2566"/>
        <w:gridCol w:w="2394"/>
        <w:gridCol w:w="2560"/>
      </w:tblGrid>
      <w:tr w:rsidR="00D02658" w:rsidRPr="000A788D" w14:paraId="18D0F7EB" w14:textId="77777777" w:rsidTr="000E71FD">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C76776">
            <w:pPr>
              <w:spacing w:line="240" w:lineRule="auto"/>
              <w:jc w:val="center"/>
              <w:rPr>
                <w:rFonts w:asciiTheme="majorHAnsi" w:hAnsiTheme="majorHAnsi" w:cstheme="minorBidi"/>
                <w:b/>
                <w:bCs/>
              </w:rPr>
            </w:pPr>
            <w:r>
              <w:rPr>
                <w:rFonts w:asciiTheme="majorHAnsi" w:hAnsiTheme="majorHAnsi" w:cstheme="minorBidi"/>
                <w:b/>
                <w:bCs/>
              </w:rPr>
              <w:t>Row</w:t>
            </w:r>
          </w:p>
        </w:tc>
        <w:tc>
          <w:tcPr>
            <w:tcW w:w="5130" w:type="dxa"/>
            <w:shd w:val="clear" w:color="auto" w:fill="C6D9F1" w:themeFill="text2" w:themeFillTint="33"/>
            <w:vAlign w:val="center"/>
          </w:tcPr>
          <w:p w14:paraId="080AC66F"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530" w:type="dxa"/>
            <w:shd w:val="clear" w:color="auto" w:fill="C6D9F1" w:themeFill="text2" w:themeFillTint="33"/>
            <w:vAlign w:val="center"/>
          </w:tcPr>
          <w:p w14:paraId="206B4B4C" w14:textId="42B421CF" w:rsidR="00652057" w:rsidRPr="00765907" w:rsidRDefault="00652057"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6" w:type="dxa"/>
            <w:shd w:val="clear" w:color="auto" w:fill="C6D9F1" w:themeFill="text2" w:themeFillTint="33"/>
            <w:vAlign w:val="center"/>
          </w:tcPr>
          <w:p w14:paraId="258F7EE6" w14:textId="77777777" w:rsidR="001701C9" w:rsidRPr="00765907" w:rsidRDefault="00D02658"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C76776">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C76776">
        <w:trPr>
          <w:trHeight w:val="395"/>
          <w:jc w:val="center"/>
        </w:trPr>
        <w:tc>
          <w:tcPr>
            <w:tcW w:w="15075" w:type="dxa"/>
            <w:gridSpan w:val="6"/>
            <w:shd w:val="clear" w:color="auto" w:fill="D9D9D9" w:themeFill="background1" w:themeFillShade="D9"/>
            <w:vAlign w:val="center"/>
          </w:tcPr>
          <w:p w14:paraId="1AAA5086" w14:textId="0973C216" w:rsidR="006A2482" w:rsidRPr="00C3465C" w:rsidRDefault="006A2482" w:rsidP="00C7677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0E71FD">
        <w:trPr>
          <w:jc w:val="center"/>
        </w:trPr>
        <w:tc>
          <w:tcPr>
            <w:tcW w:w="895" w:type="dxa"/>
            <w:vAlign w:val="center"/>
          </w:tcPr>
          <w:p w14:paraId="47A4F320" w14:textId="77777777" w:rsidR="00A04AD6" w:rsidRPr="00C3465C" w:rsidRDefault="00A04AD6"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0FDC48" w14:textId="0E607040" w:rsidR="003C3314" w:rsidRPr="00D420BC" w:rsidRDefault="00A04AD6" w:rsidP="00C76776">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530" w:type="dxa"/>
            <w:vAlign w:val="center"/>
          </w:tcPr>
          <w:p w14:paraId="61827ED6" w14:textId="00CAA5DF" w:rsidR="00A04AD6" w:rsidRPr="00AD2789" w:rsidRDefault="00954E13" w:rsidP="000F2B1D">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Noted</w:t>
            </w:r>
          </w:p>
        </w:tc>
        <w:tc>
          <w:tcPr>
            <w:tcW w:w="2566" w:type="dxa"/>
            <w:vAlign w:val="center"/>
          </w:tcPr>
          <w:p w14:paraId="6648B8EC" w14:textId="77777777" w:rsidR="00A04AD6" w:rsidRPr="00C3465C" w:rsidRDefault="00A04AD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EEB2621" w14:textId="77777777" w:rsidR="00A04AD6" w:rsidRPr="00C3465C" w:rsidRDefault="00A04AD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3348F5F" w14:textId="77777777" w:rsidTr="000E71FD">
        <w:trPr>
          <w:jc w:val="center"/>
        </w:trPr>
        <w:tc>
          <w:tcPr>
            <w:tcW w:w="895" w:type="dxa"/>
            <w:vAlign w:val="center"/>
          </w:tcPr>
          <w:p w14:paraId="752146AD" w14:textId="77777777" w:rsidR="00DF5DBD" w:rsidRPr="00C3465C" w:rsidRDefault="00DF5DBD"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BCA91E" w14:textId="5ED5DB86" w:rsidR="00DF5DBD" w:rsidRPr="00174C0C" w:rsidRDefault="00DF5DBD" w:rsidP="00C76776">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174C0C">
              <w:rPr>
                <w:rFonts w:ascii="Cambria" w:hAnsi="Cambria" w:cs="Calibri"/>
                <w:color w:val="000000"/>
                <w:sz w:val="18"/>
                <w:szCs w:val="18"/>
              </w:rPr>
              <w:t>“BK-GCS-PEDCO-120-ME-MR-</w:t>
            </w:r>
            <w:r w:rsidR="00174C0C" w:rsidRPr="00C76776">
              <w:rPr>
                <w:rFonts w:ascii="Cambria" w:hAnsi="Cambria" w:cs="Calibri"/>
                <w:color w:val="000000"/>
                <w:sz w:val="18"/>
                <w:szCs w:val="18"/>
              </w:rPr>
              <w:t>00</w:t>
            </w:r>
            <w:r w:rsidR="00C84FB5" w:rsidRPr="00C76776">
              <w:rPr>
                <w:rFonts w:ascii="Cambria" w:hAnsi="Cambria" w:cs="Calibri"/>
                <w:color w:val="000000"/>
                <w:sz w:val="18"/>
                <w:szCs w:val="18"/>
              </w:rPr>
              <w:t>10</w:t>
            </w:r>
            <w:r w:rsidR="00174C0C" w:rsidRPr="00174C0C">
              <w:rPr>
                <w:rFonts w:ascii="Cambria" w:hAnsi="Cambria" w:cs="Calibri"/>
                <w:color w:val="000000"/>
                <w:sz w:val="18"/>
                <w:szCs w:val="18"/>
              </w:rPr>
              <w:t xml:space="preserve"> “as</w:t>
            </w:r>
            <w:r w:rsidRPr="00174C0C">
              <w:rPr>
                <w:rFonts w:ascii="Cambria" w:hAnsi="Cambria" w:cs="Calibri"/>
                <w:color w:val="000000"/>
                <w:sz w:val="18"/>
                <w:szCs w:val="18"/>
              </w:rPr>
              <w:t xml:space="preserve"> well as MR requirements.</w:t>
            </w:r>
            <w:r w:rsidRPr="00174C0C">
              <w:rPr>
                <w:rFonts w:ascii="Cambria" w:hAnsi="Cambria" w:cs="Calibri"/>
                <w:color w:val="000000"/>
                <w:sz w:val="18"/>
                <w:szCs w:val="18"/>
              </w:rPr>
              <w:br/>
              <w:t xml:space="preserve">All deviations shall be listed in project deviation form, attach to this TCL, signed </w:t>
            </w:r>
            <w:r w:rsidR="00174C0C" w:rsidRPr="00174C0C">
              <w:rPr>
                <w:rFonts w:ascii="Cambria" w:hAnsi="Cambria" w:cs="Calibri"/>
                <w:color w:val="000000"/>
                <w:sz w:val="18"/>
                <w:szCs w:val="18"/>
              </w:rPr>
              <w:t>and stamped</w:t>
            </w:r>
            <w:r w:rsidRPr="00174C0C">
              <w:rPr>
                <w:rFonts w:ascii="Cambria" w:hAnsi="Cambria" w:cs="Calibri"/>
                <w:color w:val="000000"/>
                <w:sz w:val="18"/>
                <w:szCs w:val="18"/>
              </w:rPr>
              <w:t xml:space="preserve">.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174C0C" w:rsidRDefault="00DF5DBD" w:rsidP="00C76776">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DF5DBD" w:rsidRPr="00174C0C" w:rsidRDefault="00DF5DBD" w:rsidP="00C76776">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DF5DBD" w:rsidRPr="00174C0C" w:rsidRDefault="00DF5DBD" w:rsidP="00C76776">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530" w:type="dxa"/>
            <w:vAlign w:val="center"/>
          </w:tcPr>
          <w:p w14:paraId="7D51FFF4" w14:textId="6923447B" w:rsidR="00DF5DBD" w:rsidRPr="00C3465C" w:rsidRDefault="00C177C3" w:rsidP="00AD2789">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lastRenderedPageBreak/>
              <w:t>Confirmed</w:t>
            </w:r>
          </w:p>
        </w:tc>
        <w:tc>
          <w:tcPr>
            <w:tcW w:w="2566" w:type="dxa"/>
            <w:vAlign w:val="center"/>
          </w:tcPr>
          <w:p w14:paraId="4DD53890" w14:textId="064534CA"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2ECE6F94" w14:textId="77777777" w:rsidTr="000E71FD">
        <w:trPr>
          <w:jc w:val="center"/>
        </w:trPr>
        <w:tc>
          <w:tcPr>
            <w:tcW w:w="895" w:type="dxa"/>
            <w:vAlign w:val="center"/>
          </w:tcPr>
          <w:p w14:paraId="5671EBBF" w14:textId="77777777" w:rsidR="00DF5DBD" w:rsidRPr="00C3465C" w:rsidRDefault="00DF5DBD"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870E278" w14:textId="77777777"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F5DBD" w:rsidRPr="00C3465C" w:rsidRDefault="00DF5DBD" w:rsidP="00C76776">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530" w:type="dxa"/>
            <w:vAlign w:val="center"/>
          </w:tcPr>
          <w:p w14:paraId="72D01AED" w14:textId="67F6768C" w:rsidR="00DF5DBD" w:rsidRPr="00290DAA" w:rsidRDefault="00571279" w:rsidP="00571279">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Submitted</w:t>
            </w:r>
          </w:p>
        </w:tc>
        <w:tc>
          <w:tcPr>
            <w:tcW w:w="2566" w:type="dxa"/>
            <w:vAlign w:val="center"/>
          </w:tcPr>
          <w:p w14:paraId="34A5E584"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4C7E673" w14:textId="77777777" w:rsidTr="000E71FD">
        <w:trPr>
          <w:jc w:val="center"/>
        </w:trPr>
        <w:tc>
          <w:tcPr>
            <w:tcW w:w="895" w:type="dxa"/>
            <w:vAlign w:val="center"/>
          </w:tcPr>
          <w:p w14:paraId="409B3C2F" w14:textId="77777777" w:rsidR="00DF5DBD" w:rsidRPr="00C3465C" w:rsidRDefault="00DF5DBD"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60B27D" w14:textId="3560154B" w:rsidR="00DF5DBD" w:rsidRPr="00D420BC" w:rsidRDefault="00DF5DBD" w:rsidP="00C76776">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530" w:type="dxa"/>
            <w:vAlign w:val="center"/>
          </w:tcPr>
          <w:p w14:paraId="7EAC2FF6" w14:textId="442FE936" w:rsidR="00DF5DBD" w:rsidRPr="00290DAA" w:rsidRDefault="000A7B23" w:rsidP="00290DAA">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2EB8E64E"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14C583D5" w14:textId="77777777" w:rsidTr="000E71FD">
        <w:trPr>
          <w:jc w:val="center"/>
        </w:trPr>
        <w:tc>
          <w:tcPr>
            <w:tcW w:w="895" w:type="dxa"/>
            <w:vAlign w:val="center"/>
          </w:tcPr>
          <w:p w14:paraId="33E0D2BF" w14:textId="77777777" w:rsidR="00DF5DBD" w:rsidRPr="008B2352" w:rsidRDefault="00DF5DBD" w:rsidP="008B235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301C4B9" w14:textId="582E60B8" w:rsidR="00DF5DBD" w:rsidRPr="00CD0C10" w:rsidRDefault="00DF5DBD" w:rsidP="00C76776">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007C71A6"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530" w:type="dxa"/>
            <w:vAlign w:val="center"/>
          </w:tcPr>
          <w:p w14:paraId="05E4D729" w14:textId="7D12A5BD" w:rsidR="00DF5DBD" w:rsidRPr="00290DAA" w:rsidRDefault="000A7B23" w:rsidP="00290DAA">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highlight w:val="yellow"/>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371EED3A"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F5DBD" w:rsidRPr="00C3465C" w:rsidRDefault="00DF5DBD"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46725" w:rsidRPr="00C3465C" w14:paraId="212B5028" w14:textId="77777777" w:rsidTr="000E71FD">
        <w:trPr>
          <w:jc w:val="center"/>
        </w:trPr>
        <w:tc>
          <w:tcPr>
            <w:tcW w:w="895" w:type="dxa"/>
            <w:vAlign w:val="center"/>
          </w:tcPr>
          <w:p w14:paraId="66832C5F" w14:textId="77777777" w:rsidR="00246725" w:rsidRPr="00C3465C" w:rsidRDefault="00246725"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14A1426" w14:textId="66411CD9" w:rsidR="00246725" w:rsidRPr="00C94D30" w:rsidRDefault="00246725" w:rsidP="00C76776">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w:t>
            </w:r>
            <w:r w:rsidR="00C94D30" w:rsidRPr="00C94D30">
              <w:rPr>
                <w:rFonts w:ascii="Cambria" w:hAnsi="Cambria" w:cs="Calibri"/>
                <w:color w:val="000000"/>
                <w:sz w:val="18"/>
                <w:szCs w:val="18"/>
              </w:rPr>
              <w:t>BK-GNRAL-PEDCO-000-QC-PR-0045</w:t>
            </w:r>
            <w:r w:rsidRPr="00C94D30">
              <w:rPr>
                <w:rFonts w:ascii="Cambria" w:hAnsi="Cambria" w:cs="Calibri"/>
                <w:color w:val="000000"/>
                <w:sz w:val="18"/>
                <w:szCs w:val="18"/>
              </w:rPr>
              <w:t>) for Shipment will be done in accordance to the project specification attached to the MR.</w:t>
            </w:r>
          </w:p>
        </w:tc>
        <w:tc>
          <w:tcPr>
            <w:tcW w:w="1530" w:type="dxa"/>
            <w:vAlign w:val="center"/>
          </w:tcPr>
          <w:p w14:paraId="21F3D544" w14:textId="4F6D3DCB" w:rsidR="00246725" w:rsidRPr="00290DAA" w:rsidRDefault="000A7B23" w:rsidP="00290DAA">
            <w:pPr>
              <w:tabs>
                <w:tab w:val="left" w:pos="395"/>
              </w:tabs>
              <w:wordWrap/>
              <w:autoSpaceDE w:val="0"/>
              <w:autoSpaceDN w:val="0"/>
              <w:spacing w:before="60" w:after="60" w:line="240" w:lineRule="auto"/>
              <w:jc w:val="center"/>
              <w:rPr>
                <w:rFonts w:asciiTheme="minorBidi" w:hAnsiTheme="minorBidi" w:cstheme="minorBidi"/>
                <w:color w:val="00B0F0"/>
                <w:sz w:val="20"/>
                <w:szCs w:val="20"/>
                <w:rtl/>
              </w:rPr>
            </w:pPr>
            <w:r w:rsidRPr="00AD2789">
              <w:rPr>
                <w:rFonts w:asciiTheme="minorBidi" w:eastAsia="SimSun" w:hAnsiTheme="minorBidi" w:cstheme="minorBidi"/>
                <w:color w:val="00B0F0"/>
                <w:sz w:val="20"/>
                <w:szCs w:val="20"/>
                <w:lang w:eastAsia="zh-CN"/>
              </w:rPr>
              <w:t>Confirmed</w:t>
            </w:r>
          </w:p>
        </w:tc>
        <w:tc>
          <w:tcPr>
            <w:tcW w:w="2566" w:type="dxa"/>
            <w:vAlign w:val="center"/>
          </w:tcPr>
          <w:p w14:paraId="224954EA" w14:textId="77777777" w:rsidR="00246725" w:rsidRPr="00C3465C" w:rsidRDefault="00246725"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246725" w:rsidRPr="00C3465C" w:rsidRDefault="00246725"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246725" w:rsidRPr="00C3465C" w:rsidRDefault="00246725"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1DA04EA" w14:textId="77777777" w:rsidTr="000E71FD">
        <w:trPr>
          <w:jc w:val="center"/>
        </w:trPr>
        <w:tc>
          <w:tcPr>
            <w:tcW w:w="895" w:type="dxa"/>
            <w:vAlign w:val="center"/>
          </w:tcPr>
          <w:p w14:paraId="15AED69D"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6F6C14D5" w14:textId="296E754E" w:rsidR="003E67EF" w:rsidRPr="00C94D30" w:rsidRDefault="003E67EF" w:rsidP="00C76776">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w:t>
            </w:r>
            <w:r w:rsidRPr="00372A27">
              <w:rPr>
                <w:rFonts w:ascii="Cambria" w:hAnsi="Cambria" w:cs="Calibri"/>
                <w:color w:val="000000"/>
                <w:sz w:val="18"/>
                <w:szCs w:val="18"/>
              </w:rPr>
              <w:lastRenderedPageBreak/>
              <w:t>as NDT PROCEDURE. Any deviation is not accepted unless otherwise specified in deviation list and approved by Purchaser.</w:t>
            </w:r>
          </w:p>
        </w:tc>
        <w:tc>
          <w:tcPr>
            <w:tcW w:w="1530" w:type="dxa"/>
            <w:vAlign w:val="center"/>
          </w:tcPr>
          <w:p w14:paraId="20681A61" w14:textId="42CE159D" w:rsidR="007A5E8E" w:rsidRPr="00290DAA" w:rsidRDefault="000A7B23" w:rsidP="000A7B23">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rtl/>
                <w:lang w:eastAsia="zh-CN"/>
              </w:rPr>
            </w:pPr>
            <w:r w:rsidRPr="00AD2789">
              <w:rPr>
                <w:rFonts w:asciiTheme="minorBidi" w:eastAsia="SimSun" w:hAnsiTheme="minorBidi" w:cstheme="minorBidi"/>
                <w:color w:val="00B0F0"/>
                <w:sz w:val="20"/>
                <w:szCs w:val="20"/>
                <w:lang w:eastAsia="zh-CN"/>
              </w:rPr>
              <w:lastRenderedPageBreak/>
              <w:t>Confirmed</w:t>
            </w:r>
          </w:p>
          <w:p w14:paraId="0D6CC28D" w14:textId="77777777" w:rsidR="003E67EF" w:rsidRPr="00290DAA" w:rsidRDefault="003E67EF" w:rsidP="00290DAA">
            <w:pPr>
              <w:jc w:val="center"/>
              <w:rPr>
                <w:rFonts w:asciiTheme="minorBidi" w:eastAsia="SimSun" w:hAnsiTheme="minorBidi" w:cstheme="minorBidi"/>
                <w:color w:val="00B0F0"/>
                <w:sz w:val="20"/>
                <w:szCs w:val="20"/>
                <w:rtl/>
                <w:lang w:eastAsia="zh-CN"/>
              </w:rPr>
            </w:pPr>
          </w:p>
        </w:tc>
        <w:tc>
          <w:tcPr>
            <w:tcW w:w="2566" w:type="dxa"/>
            <w:vAlign w:val="center"/>
          </w:tcPr>
          <w:p w14:paraId="54C8BD66" w14:textId="5FD9044C"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31C2CE1A" w14:textId="77777777" w:rsidTr="000E71FD">
        <w:trPr>
          <w:jc w:val="center"/>
        </w:trPr>
        <w:tc>
          <w:tcPr>
            <w:tcW w:w="895" w:type="dxa"/>
            <w:vAlign w:val="center"/>
          </w:tcPr>
          <w:p w14:paraId="03FB776D"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1215215" w14:textId="72FAE490" w:rsidR="003E67EF" w:rsidRPr="00C3465C" w:rsidRDefault="003E67EF" w:rsidP="00C76776">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530" w:type="dxa"/>
            <w:shd w:val="clear" w:color="auto" w:fill="FFFFFF" w:themeFill="background1"/>
            <w:vAlign w:val="center"/>
          </w:tcPr>
          <w:p w14:paraId="5656E664" w14:textId="5D6E5A8D" w:rsidR="003E67EF" w:rsidRPr="00C3465C" w:rsidRDefault="005045D6" w:rsidP="005045D6">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5ED16058"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67146" w:rsidRPr="00C3465C" w14:paraId="13D3CD7B" w14:textId="77777777" w:rsidTr="000E71FD">
        <w:trPr>
          <w:trHeight w:val="584"/>
          <w:jc w:val="center"/>
        </w:trPr>
        <w:tc>
          <w:tcPr>
            <w:tcW w:w="895" w:type="dxa"/>
            <w:vAlign w:val="center"/>
          </w:tcPr>
          <w:p w14:paraId="0F71FE29" w14:textId="77777777" w:rsidR="00667146" w:rsidRPr="00C3465C" w:rsidRDefault="00667146"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3303394" w14:textId="7719054E" w:rsidR="00667146" w:rsidRPr="00E202D5" w:rsidRDefault="00667146" w:rsidP="00C76776">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530" w:type="dxa"/>
            <w:vAlign w:val="center"/>
          </w:tcPr>
          <w:p w14:paraId="0B376F96" w14:textId="6D94AA96" w:rsidR="00667146" w:rsidRPr="00C3465C" w:rsidRDefault="005045D6" w:rsidP="005045D6">
            <w:pPr>
              <w:widowControl/>
              <w:wordWrap/>
              <w:adjustRightInd/>
              <w:spacing w:line="240" w:lineRule="auto"/>
              <w:jc w:val="center"/>
              <w:textAlignment w:val="auto"/>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68C09785" w14:textId="77777777" w:rsidR="00667146" w:rsidRPr="00C3465C" w:rsidRDefault="0066714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667146" w:rsidRPr="00C3465C" w:rsidRDefault="0066714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667146" w:rsidRPr="00C3465C" w:rsidRDefault="0066714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9966EB5" w14:textId="77777777" w:rsidTr="000E71FD">
        <w:trPr>
          <w:jc w:val="center"/>
        </w:trPr>
        <w:tc>
          <w:tcPr>
            <w:tcW w:w="895" w:type="dxa"/>
            <w:vAlign w:val="center"/>
          </w:tcPr>
          <w:p w14:paraId="21C54AA3"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EEBAA0B"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8. Utility Consumption List </w:t>
            </w:r>
          </w:p>
        </w:tc>
        <w:tc>
          <w:tcPr>
            <w:tcW w:w="1530" w:type="dxa"/>
            <w:vAlign w:val="center"/>
          </w:tcPr>
          <w:p w14:paraId="0DB72874" w14:textId="77777777" w:rsidR="003E67EF"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lastRenderedPageBreak/>
              <w:t>1: S</w:t>
            </w:r>
            <w:r w:rsidRPr="00AE5D42">
              <w:rPr>
                <w:rFonts w:asciiTheme="minorBidi" w:eastAsia="SimSun" w:hAnsiTheme="minorBidi" w:cstheme="minorBidi"/>
                <w:color w:val="00B0F0"/>
                <w:sz w:val="20"/>
                <w:szCs w:val="20"/>
                <w:lang w:eastAsia="zh-CN"/>
              </w:rPr>
              <w:t>ubmitted</w:t>
            </w:r>
          </w:p>
          <w:p w14:paraId="2CEAC90D"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2F42F5FD" w14:textId="77777777" w:rsidR="00245041"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2: S</w:t>
            </w:r>
            <w:r w:rsidRPr="00AE5D42">
              <w:rPr>
                <w:rFonts w:asciiTheme="minorBidi" w:eastAsia="SimSun" w:hAnsiTheme="minorBidi" w:cstheme="minorBidi"/>
                <w:color w:val="00B0F0"/>
                <w:sz w:val="20"/>
                <w:szCs w:val="20"/>
                <w:lang w:eastAsia="zh-CN"/>
              </w:rPr>
              <w:t>ubmitted</w:t>
            </w:r>
          </w:p>
          <w:p w14:paraId="336D7426"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6992DB2" w14:textId="63177371" w:rsidR="00245041"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3:</w:t>
            </w:r>
            <w:r w:rsidR="008F2D38">
              <w:rPr>
                <w:rFonts w:asciiTheme="minorBidi" w:eastAsia="SimSun" w:hAnsiTheme="minorBidi" w:cstheme="minorBidi"/>
                <w:color w:val="00B0F0"/>
                <w:sz w:val="20"/>
                <w:szCs w:val="20"/>
                <w:lang w:eastAsia="zh-CN"/>
              </w:rPr>
              <w:t xml:space="preserve"> </w:t>
            </w:r>
            <w:r>
              <w:rPr>
                <w:rFonts w:asciiTheme="minorBidi" w:eastAsia="SimSun" w:hAnsiTheme="minorBidi" w:cstheme="minorBidi"/>
                <w:color w:val="00B0F0"/>
                <w:sz w:val="20"/>
                <w:szCs w:val="20"/>
                <w:lang w:eastAsia="zh-CN"/>
              </w:rPr>
              <w:t>N.A</w:t>
            </w:r>
          </w:p>
          <w:p w14:paraId="6CD60196"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4FD73737" w14:textId="77777777" w:rsidR="00245041"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4: S</w:t>
            </w:r>
            <w:r w:rsidRPr="00AE5D42">
              <w:rPr>
                <w:rFonts w:asciiTheme="minorBidi" w:eastAsia="SimSun" w:hAnsiTheme="minorBidi" w:cstheme="minorBidi"/>
                <w:color w:val="00B0F0"/>
                <w:sz w:val="20"/>
                <w:szCs w:val="20"/>
                <w:lang w:eastAsia="zh-CN"/>
              </w:rPr>
              <w:t>ubmitted</w:t>
            </w:r>
          </w:p>
          <w:p w14:paraId="69CE5D4F"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F69E491" w14:textId="77777777" w:rsidR="00245041"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5: S</w:t>
            </w:r>
            <w:r w:rsidRPr="00AE5D42">
              <w:rPr>
                <w:rFonts w:asciiTheme="minorBidi" w:eastAsia="SimSun" w:hAnsiTheme="minorBidi" w:cstheme="minorBidi"/>
                <w:color w:val="00B0F0"/>
                <w:sz w:val="20"/>
                <w:szCs w:val="20"/>
                <w:lang w:eastAsia="zh-CN"/>
              </w:rPr>
              <w:t>ubmitted</w:t>
            </w:r>
          </w:p>
          <w:p w14:paraId="6E878DB0"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38B615E8" w14:textId="15B4AEEA" w:rsidR="00245041" w:rsidRDefault="00245041"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6:</w:t>
            </w:r>
            <w:r w:rsidR="008F2D38">
              <w:rPr>
                <w:rFonts w:asciiTheme="minorBidi" w:eastAsia="SimSun" w:hAnsiTheme="minorBidi" w:cstheme="minorBidi"/>
                <w:color w:val="00B0F0"/>
                <w:sz w:val="20"/>
                <w:szCs w:val="20"/>
                <w:lang w:eastAsia="zh-CN"/>
              </w:rPr>
              <w:t xml:space="preserve"> </w:t>
            </w:r>
            <w:r>
              <w:rPr>
                <w:rFonts w:asciiTheme="minorBidi" w:eastAsia="SimSun" w:hAnsiTheme="minorBidi" w:cstheme="minorBidi"/>
                <w:color w:val="00B0F0"/>
                <w:sz w:val="20"/>
                <w:szCs w:val="20"/>
                <w:lang w:eastAsia="zh-CN"/>
              </w:rPr>
              <w:t>After P.O</w:t>
            </w:r>
          </w:p>
          <w:p w14:paraId="5F9CA672"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44C3B5F7"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7 S</w:t>
            </w:r>
            <w:r w:rsidRPr="00AE5D42">
              <w:rPr>
                <w:rFonts w:asciiTheme="minorBidi" w:eastAsia="SimSun" w:hAnsiTheme="minorBidi" w:cstheme="minorBidi"/>
                <w:color w:val="00B0F0"/>
                <w:sz w:val="20"/>
                <w:szCs w:val="20"/>
                <w:lang w:eastAsia="zh-CN"/>
              </w:rPr>
              <w:t>ubmitted</w:t>
            </w:r>
          </w:p>
          <w:p w14:paraId="7C58319D" w14:textId="77777777" w:rsidR="008A2766"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CEA0697" w14:textId="29549AB4" w:rsidR="008A2766" w:rsidRPr="00245041" w:rsidRDefault="008A2766" w:rsidP="008F2D3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8: S</w:t>
            </w:r>
            <w:r w:rsidRPr="00AE5D42">
              <w:rPr>
                <w:rFonts w:asciiTheme="minorBidi" w:eastAsia="SimSun" w:hAnsiTheme="minorBidi" w:cstheme="minorBidi"/>
                <w:color w:val="00B0F0"/>
                <w:sz w:val="20"/>
                <w:szCs w:val="20"/>
                <w:lang w:eastAsia="zh-CN"/>
              </w:rPr>
              <w:t>ubmitted</w:t>
            </w:r>
          </w:p>
        </w:tc>
        <w:tc>
          <w:tcPr>
            <w:tcW w:w="2566" w:type="dxa"/>
            <w:vAlign w:val="center"/>
          </w:tcPr>
          <w:p w14:paraId="190BBD3A" w14:textId="0DB07310"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6722E6"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8488697" w14:textId="77777777" w:rsidTr="000E71FD">
        <w:trPr>
          <w:trHeight w:val="348"/>
          <w:jc w:val="center"/>
        </w:trPr>
        <w:tc>
          <w:tcPr>
            <w:tcW w:w="895" w:type="dxa"/>
            <w:vAlign w:val="center"/>
          </w:tcPr>
          <w:p w14:paraId="19697B10"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7A7E219" w14:textId="56470C56" w:rsidR="003E67EF" w:rsidRPr="00E202D5" w:rsidRDefault="003E67EF" w:rsidP="00C76776">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00D12EDD"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3E67EF" w:rsidRPr="00E202D5"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530" w:type="dxa"/>
            <w:vAlign w:val="center"/>
          </w:tcPr>
          <w:p w14:paraId="4723E275" w14:textId="0FFA1576" w:rsidR="003E67EF" w:rsidRPr="005B0088" w:rsidRDefault="003D422A" w:rsidP="005B008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3D422A">
              <w:rPr>
                <w:rFonts w:asciiTheme="minorBidi" w:eastAsia="SimSun" w:hAnsiTheme="minorBidi" w:cstheme="minorBidi"/>
                <w:color w:val="00B0F0"/>
                <w:sz w:val="20"/>
                <w:szCs w:val="20"/>
                <w:lang w:eastAsia="zh-CN"/>
              </w:rPr>
              <w:t>Confirmed</w:t>
            </w:r>
          </w:p>
        </w:tc>
        <w:tc>
          <w:tcPr>
            <w:tcW w:w="2566" w:type="dxa"/>
            <w:vAlign w:val="center"/>
          </w:tcPr>
          <w:p w14:paraId="46B38722"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01A4A68E" w14:textId="77777777" w:rsidTr="000E71FD">
        <w:trPr>
          <w:jc w:val="center"/>
        </w:trPr>
        <w:tc>
          <w:tcPr>
            <w:tcW w:w="895" w:type="dxa"/>
            <w:vAlign w:val="center"/>
          </w:tcPr>
          <w:p w14:paraId="2C0F778E"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86A54B5" w14:textId="442BB992" w:rsidR="003E67EF" w:rsidRPr="00667146" w:rsidRDefault="003E67EF" w:rsidP="00C76776">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 xml:space="preserve">Vendor shall confirm Pumps and Equipment’s are fully suitable for outdoor installation/operation under project site conditions “Process Basis of Design; </w:t>
            </w:r>
            <w:r w:rsidR="00667146" w:rsidRPr="00667146">
              <w:rPr>
                <w:rFonts w:ascii="Cambria" w:hAnsi="Cambria" w:cs="Calibri"/>
                <w:color w:val="000000"/>
                <w:sz w:val="18"/>
                <w:szCs w:val="18"/>
              </w:rPr>
              <w:t xml:space="preserve">BK-GNRAL-PEDCO-000-PR-DB-0001 </w:t>
            </w:r>
            <w:r w:rsidRPr="00667146">
              <w:rPr>
                <w:rFonts w:ascii="Cambria" w:hAnsi="Cambria" w:cs="Calibri"/>
                <w:color w:val="000000"/>
                <w:sz w:val="18"/>
                <w:szCs w:val="18"/>
              </w:rPr>
              <w:t>“without requiring any additional protection.</w:t>
            </w:r>
          </w:p>
        </w:tc>
        <w:tc>
          <w:tcPr>
            <w:tcW w:w="1530" w:type="dxa"/>
            <w:vAlign w:val="center"/>
          </w:tcPr>
          <w:p w14:paraId="52408097" w14:textId="51A9B58A" w:rsidR="003E67EF" w:rsidRPr="005B0088" w:rsidRDefault="001A2C6C" w:rsidP="005B008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1A2C6C">
              <w:rPr>
                <w:rFonts w:asciiTheme="minorBidi" w:eastAsia="SimSun" w:hAnsiTheme="minorBidi" w:cstheme="minorBidi"/>
                <w:color w:val="00B0F0"/>
                <w:sz w:val="20"/>
                <w:szCs w:val="20"/>
                <w:lang w:eastAsia="zh-CN"/>
              </w:rPr>
              <w:t>Confirmed</w:t>
            </w:r>
          </w:p>
        </w:tc>
        <w:tc>
          <w:tcPr>
            <w:tcW w:w="2566" w:type="dxa"/>
            <w:vAlign w:val="center"/>
          </w:tcPr>
          <w:p w14:paraId="0F91FCB9"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98ECD7"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4740E8EA" w14:textId="77777777" w:rsidTr="000E71FD">
        <w:trPr>
          <w:jc w:val="center"/>
        </w:trPr>
        <w:tc>
          <w:tcPr>
            <w:tcW w:w="895" w:type="dxa"/>
            <w:vAlign w:val="center"/>
          </w:tcPr>
          <w:p w14:paraId="08DD374D"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8FE927"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lastRenderedPageBreak/>
              <w:t xml:space="preserve">- Differential head </w:t>
            </w:r>
          </w:p>
        </w:tc>
        <w:tc>
          <w:tcPr>
            <w:tcW w:w="1530" w:type="dxa"/>
            <w:vAlign w:val="center"/>
          </w:tcPr>
          <w:p w14:paraId="5AC716A6" w14:textId="6CA83DF4" w:rsidR="003E67EF" w:rsidRPr="005B0088" w:rsidRDefault="001A2C6C" w:rsidP="005B008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lastRenderedPageBreak/>
              <w:t>See Datasheet</w:t>
            </w:r>
          </w:p>
        </w:tc>
        <w:tc>
          <w:tcPr>
            <w:tcW w:w="2566" w:type="dxa"/>
            <w:vAlign w:val="center"/>
          </w:tcPr>
          <w:p w14:paraId="22BCC2B6"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C7E5C91" w14:textId="77777777" w:rsidTr="000E71FD">
        <w:trPr>
          <w:jc w:val="center"/>
        </w:trPr>
        <w:tc>
          <w:tcPr>
            <w:tcW w:w="895" w:type="dxa"/>
            <w:vAlign w:val="center"/>
          </w:tcPr>
          <w:p w14:paraId="2E951C91"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975BD25" w14:textId="6918D76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530" w:type="dxa"/>
            <w:vAlign w:val="center"/>
          </w:tcPr>
          <w:p w14:paraId="24E5FF72" w14:textId="5C439C25" w:rsidR="003E67EF" w:rsidRPr="001A2C6C" w:rsidRDefault="001A2C6C" w:rsidP="001A2C6C">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1A2C6C">
              <w:rPr>
                <w:rFonts w:asciiTheme="minorBidi" w:eastAsia="SimSun" w:hAnsiTheme="minorBidi" w:cstheme="minorBidi"/>
                <w:color w:val="00B0F0"/>
                <w:sz w:val="20"/>
                <w:szCs w:val="20"/>
                <w:lang w:eastAsia="zh-CN"/>
              </w:rPr>
              <w:t>Confirmed</w:t>
            </w:r>
          </w:p>
        </w:tc>
        <w:tc>
          <w:tcPr>
            <w:tcW w:w="2566" w:type="dxa"/>
            <w:vAlign w:val="center"/>
          </w:tcPr>
          <w:p w14:paraId="26858B70"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21D6B2B3" w14:textId="77777777" w:rsidTr="000E71FD">
        <w:trPr>
          <w:jc w:val="center"/>
        </w:trPr>
        <w:tc>
          <w:tcPr>
            <w:tcW w:w="895" w:type="dxa"/>
            <w:vAlign w:val="center"/>
          </w:tcPr>
          <w:p w14:paraId="2404738B"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90C77A9"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00BB4F4D" w:rsidRPr="00BB4F4D">
              <w:rPr>
                <w:rFonts w:ascii="Cambria" w:eastAsia="BatangChe" w:hAnsi="Cambria" w:cs="Calibri"/>
                <w:sz w:val="18"/>
                <w:szCs w:val="18"/>
                <w:lang w:eastAsia="ko-KR"/>
              </w:rPr>
              <w:t>E&amp;C-QC-SP-1</w:t>
            </w:r>
          </w:p>
          <w:p w14:paraId="59D16141" w14:textId="725CC559" w:rsidR="003E67EF" w:rsidRPr="001B0CFA" w:rsidRDefault="003E67EF" w:rsidP="00C76776">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530" w:type="dxa"/>
            <w:vAlign w:val="center"/>
          </w:tcPr>
          <w:p w14:paraId="508CD893" w14:textId="1DF34A8C" w:rsidR="003E67EF" w:rsidRPr="001A2C6C" w:rsidRDefault="000C5227" w:rsidP="001A2C6C">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0C5227">
              <w:rPr>
                <w:rFonts w:asciiTheme="minorBidi" w:eastAsia="SimSun" w:hAnsiTheme="minorBidi" w:cstheme="minorBidi"/>
                <w:color w:val="00B0F0"/>
                <w:sz w:val="20"/>
                <w:szCs w:val="20"/>
                <w:lang w:eastAsia="zh-CN"/>
              </w:rPr>
              <w:t>Submitted</w:t>
            </w:r>
          </w:p>
        </w:tc>
        <w:tc>
          <w:tcPr>
            <w:tcW w:w="2566" w:type="dxa"/>
            <w:vAlign w:val="center"/>
          </w:tcPr>
          <w:p w14:paraId="465D50B3"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7BE783CC" w14:textId="77777777" w:rsidTr="000E71FD">
        <w:trPr>
          <w:jc w:val="center"/>
        </w:trPr>
        <w:tc>
          <w:tcPr>
            <w:tcW w:w="895" w:type="dxa"/>
            <w:vAlign w:val="center"/>
          </w:tcPr>
          <w:p w14:paraId="12543D85"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4C8D150" w14:textId="5D010BD0" w:rsidR="003E67EF" w:rsidRPr="008A7255" w:rsidRDefault="003E67EF" w:rsidP="00C76776">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530" w:type="dxa"/>
            <w:vAlign w:val="center"/>
          </w:tcPr>
          <w:p w14:paraId="6712B42A" w14:textId="28886438" w:rsidR="003E67EF" w:rsidRPr="001A2C6C" w:rsidRDefault="00CB253F" w:rsidP="001A2C6C">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N.A</w:t>
            </w:r>
          </w:p>
        </w:tc>
        <w:tc>
          <w:tcPr>
            <w:tcW w:w="2566" w:type="dxa"/>
            <w:vAlign w:val="center"/>
          </w:tcPr>
          <w:p w14:paraId="5396A1BF"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A181FA9" w14:textId="77777777" w:rsidTr="000E71FD">
        <w:trPr>
          <w:jc w:val="center"/>
        </w:trPr>
        <w:tc>
          <w:tcPr>
            <w:tcW w:w="895" w:type="dxa"/>
            <w:vAlign w:val="center"/>
          </w:tcPr>
          <w:p w14:paraId="1F1CBA44"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C227954" w14:textId="28B007F7" w:rsidR="003E67EF" w:rsidRPr="008A7255" w:rsidRDefault="003E67EF" w:rsidP="00C76776">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530" w:type="dxa"/>
            <w:vAlign w:val="center"/>
          </w:tcPr>
          <w:p w14:paraId="41954EF4" w14:textId="368FE156" w:rsidR="003E67EF" w:rsidRPr="001A2C6C" w:rsidRDefault="00E27674" w:rsidP="001A2C6C">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E27674">
              <w:rPr>
                <w:rFonts w:asciiTheme="minorBidi" w:eastAsia="SimSun" w:hAnsiTheme="minorBidi" w:cstheme="minorBidi"/>
                <w:color w:val="00B0F0"/>
                <w:sz w:val="20"/>
                <w:szCs w:val="20"/>
                <w:lang w:eastAsia="zh-CN"/>
              </w:rPr>
              <w:t>Confirmed</w:t>
            </w:r>
          </w:p>
        </w:tc>
        <w:tc>
          <w:tcPr>
            <w:tcW w:w="2566" w:type="dxa"/>
            <w:vAlign w:val="center"/>
          </w:tcPr>
          <w:p w14:paraId="1802AC67"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460E02FE" w14:textId="77777777" w:rsidTr="000E71FD">
        <w:trPr>
          <w:jc w:val="center"/>
        </w:trPr>
        <w:tc>
          <w:tcPr>
            <w:tcW w:w="895" w:type="dxa"/>
            <w:vAlign w:val="center"/>
          </w:tcPr>
          <w:p w14:paraId="16739E35" w14:textId="77777777" w:rsidR="003E67EF" w:rsidRPr="00C3465C" w:rsidRDefault="003E67EF"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42E4954" w14:textId="77777777" w:rsidR="003E67EF" w:rsidRPr="00E96E00" w:rsidRDefault="003E67EF" w:rsidP="00C76776">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3E67EF" w:rsidRPr="00E96E00" w:rsidRDefault="003E67EF" w:rsidP="00C76776">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530" w:type="dxa"/>
            <w:vAlign w:val="center"/>
          </w:tcPr>
          <w:p w14:paraId="63AF1419" w14:textId="2354569D" w:rsidR="003E67EF" w:rsidRPr="008D24C4" w:rsidRDefault="008D24C4" w:rsidP="001A2C6C">
            <w:pPr>
              <w:tabs>
                <w:tab w:val="left" w:pos="395"/>
              </w:tabs>
              <w:wordWrap/>
              <w:autoSpaceDE w:val="0"/>
              <w:autoSpaceDN w:val="0"/>
              <w:spacing w:before="60" w:after="60" w:line="240" w:lineRule="auto"/>
              <w:jc w:val="center"/>
              <w:rPr>
                <w:color w:val="00B0F0"/>
              </w:rPr>
            </w:pPr>
            <w:r w:rsidRPr="008D24C4">
              <w:rPr>
                <w:color w:val="00B0F0"/>
              </w:rPr>
              <w:t>Confirmed</w:t>
            </w:r>
          </w:p>
        </w:tc>
        <w:tc>
          <w:tcPr>
            <w:tcW w:w="2566" w:type="dxa"/>
            <w:vAlign w:val="center"/>
          </w:tcPr>
          <w:p w14:paraId="4EA2FCFD"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E45FB" w:rsidRPr="00C3465C" w14:paraId="309A4382" w14:textId="3E8D01C9" w:rsidTr="00C76776">
        <w:trPr>
          <w:jc w:val="center"/>
        </w:trPr>
        <w:tc>
          <w:tcPr>
            <w:tcW w:w="15075" w:type="dxa"/>
            <w:gridSpan w:val="6"/>
            <w:tcBorders>
              <w:bottom w:val="single" w:sz="4" w:space="0" w:color="auto"/>
            </w:tcBorders>
            <w:shd w:val="clear" w:color="auto" w:fill="D9D9D9" w:themeFill="background1" w:themeFillShade="D9"/>
            <w:vAlign w:val="center"/>
          </w:tcPr>
          <w:p w14:paraId="428A4FDD" w14:textId="5535ECC5" w:rsidR="00BE45FB" w:rsidRPr="00C3465C" w:rsidRDefault="00BE45FB" w:rsidP="00C76776">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6D6B81" w:rsidRPr="00C3465C" w14:paraId="4CE20FC2" w14:textId="260E192A" w:rsidTr="000E71FD">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6D6B81" w:rsidRPr="004A1EB2" w:rsidRDefault="006D6B81" w:rsidP="00C76776">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13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6D6B81" w:rsidRPr="0068130E" w:rsidRDefault="0068130E" w:rsidP="00C76776">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6135C522" w:rsidR="006D6B81" w:rsidRPr="00BE45FB" w:rsidRDefault="000E71FD" w:rsidP="000E71FD">
            <w:pPr>
              <w:tabs>
                <w:tab w:val="left" w:pos="395"/>
              </w:tabs>
              <w:wordWrap/>
              <w:autoSpaceDE w:val="0"/>
              <w:autoSpaceDN w:val="0"/>
              <w:spacing w:before="60" w:after="60" w:line="240" w:lineRule="auto"/>
              <w:jc w:val="center"/>
              <w:rPr>
                <w:rFonts w:asciiTheme="minorBidi" w:eastAsia="Calibri" w:hAnsiTheme="minorBidi" w:cstheme="minorBidi"/>
                <w:sz w:val="20"/>
                <w:szCs w:val="20"/>
                <w:lang w:eastAsia="en-US"/>
              </w:rPr>
            </w:pPr>
            <w:r w:rsidRPr="000E71FD">
              <w:rPr>
                <w:rFonts w:asciiTheme="minorBidi" w:eastAsia="Calibri" w:hAnsiTheme="minorBidi" w:cstheme="minorBidi"/>
                <w:color w:val="00B0F0"/>
                <w:sz w:val="20"/>
                <w:szCs w:val="20"/>
                <w:lang w:eastAsia="en-US"/>
              </w:rPr>
              <w:t>Noted</w:t>
            </w:r>
            <w:r>
              <w:rPr>
                <w:rFonts w:asciiTheme="minorBidi" w:eastAsia="Calibri" w:hAnsiTheme="minorBidi" w:cstheme="minorBidi"/>
                <w:color w:val="00B0F0"/>
                <w:sz w:val="20"/>
                <w:szCs w:val="20"/>
                <w:lang w:eastAsia="en-US"/>
              </w:rPr>
              <w:t xml:space="preserve">      </w:t>
            </w:r>
          </w:p>
        </w:tc>
        <w:tc>
          <w:tcPr>
            <w:tcW w:w="2566"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77777777" w:rsidR="006D6B81" w:rsidRPr="00BE45FB" w:rsidRDefault="006D6B81" w:rsidP="00C76776">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6D6B81" w:rsidRPr="00BE45FB" w:rsidRDefault="006D6B81" w:rsidP="00C76776">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6D6B81" w:rsidRPr="00BE45FB" w:rsidRDefault="006D6B81" w:rsidP="00C76776">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6D6B81" w:rsidRPr="00C3465C" w14:paraId="3F1AA221" w14:textId="70DC7B11" w:rsidTr="00C76776">
        <w:trPr>
          <w:jc w:val="center"/>
        </w:trPr>
        <w:tc>
          <w:tcPr>
            <w:tcW w:w="15075" w:type="dxa"/>
            <w:gridSpan w:val="6"/>
            <w:tcBorders>
              <w:top w:val="single" w:sz="4" w:space="0" w:color="auto"/>
            </w:tcBorders>
            <w:shd w:val="clear" w:color="auto" w:fill="D9D9D9" w:themeFill="background1" w:themeFillShade="D9"/>
            <w:vAlign w:val="center"/>
          </w:tcPr>
          <w:p w14:paraId="556A41AC" w14:textId="396CF551" w:rsidR="006D6B81" w:rsidRPr="00C3465C" w:rsidRDefault="006D6B81" w:rsidP="00C7677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lastRenderedPageBreak/>
              <w:t xml:space="preserve">MECHANIC </w:t>
            </w:r>
          </w:p>
        </w:tc>
      </w:tr>
      <w:tr w:rsidR="007C5454" w:rsidRPr="00C3465C" w14:paraId="0F2F1ECD" w14:textId="77777777" w:rsidTr="000E71FD">
        <w:trPr>
          <w:jc w:val="center"/>
        </w:trPr>
        <w:tc>
          <w:tcPr>
            <w:tcW w:w="895" w:type="dxa"/>
            <w:vAlign w:val="center"/>
          </w:tcPr>
          <w:p w14:paraId="588876B6" w14:textId="77777777" w:rsidR="007C5454" w:rsidRPr="00C3465C" w:rsidRDefault="007C5454"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53D2B2D" w14:textId="77777777" w:rsidR="007C5454" w:rsidRPr="0061526B" w:rsidRDefault="002A0741" w:rsidP="00C76776">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0061526B" w:rsidRPr="0061526B">
              <w:rPr>
                <w:rFonts w:ascii="Cambria" w:eastAsia="BatangChe" w:hAnsi="Cambria" w:cs="Calibri" w:hint="cs"/>
                <w:sz w:val="18"/>
                <w:szCs w:val="18"/>
                <w:rtl/>
                <w:lang w:eastAsia="ko-KR"/>
              </w:rPr>
              <w:t xml:space="preserve"> </w:t>
            </w:r>
            <w:r w:rsidR="0061526B" w:rsidRPr="0061526B">
              <w:rPr>
                <w:rFonts w:ascii="Cambria" w:eastAsia="BatangChe" w:hAnsi="Cambria" w:cs="Calibri"/>
                <w:sz w:val="18"/>
                <w:szCs w:val="18"/>
                <w:lang w:eastAsia="ko-KR"/>
              </w:rPr>
              <w:t xml:space="preserve"> with doc No:</w:t>
            </w:r>
          </w:p>
          <w:p w14:paraId="7EE2BF69" w14:textId="77777777" w:rsidR="006B0886" w:rsidRDefault="006B0886" w:rsidP="00C76776">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BK-GCS-PEDCO-120-ME-DT-0020</w:t>
            </w:r>
          </w:p>
          <w:p w14:paraId="0E43689A" w14:textId="77777777" w:rsidR="0061526B" w:rsidRDefault="006B0886" w:rsidP="00C76776">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BK-GCS-PEDCO-120-ME-DT-0021</w:t>
            </w:r>
          </w:p>
          <w:p w14:paraId="2DB23DCF" w14:textId="77777777" w:rsidR="006B0886" w:rsidRDefault="006B0886" w:rsidP="00C76776">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BK-GCS-PEDCO-120-ME-DT-0023</w:t>
            </w:r>
          </w:p>
          <w:p w14:paraId="0FD07F69" w14:textId="77777777" w:rsidR="006B0886" w:rsidRDefault="006B0886" w:rsidP="00C76776">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w:t>
            </w:r>
            <w:r w:rsidR="005D7B40">
              <w:rPr>
                <w:rFonts w:ascii="Cambria" w:eastAsia="BatangChe" w:hAnsi="Cambria" w:cs="Calibri"/>
                <w:sz w:val="18"/>
                <w:szCs w:val="18"/>
                <w:lang w:eastAsia="ko-KR"/>
              </w:rPr>
              <w:t>5</w:t>
            </w:r>
          </w:p>
          <w:p w14:paraId="68A9EC6C" w14:textId="77777777" w:rsidR="005D7B40" w:rsidRDefault="005D7B40" w:rsidP="00C76776">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BK-GCS-PEDCO-120-ME-DT-0026</w:t>
            </w:r>
          </w:p>
          <w:p w14:paraId="063F10FE" w14:textId="59F3ADA1" w:rsidR="005D7B40" w:rsidRPr="0061526B" w:rsidRDefault="005D7B40" w:rsidP="00C76776">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BK-GCS-PEDCO-120-ME-DT-0035</w:t>
            </w:r>
          </w:p>
        </w:tc>
        <w:tc>
          <w:tcPr>
            <w:tcW w:w="1530" w:type="dxa"/>
            <w:vAlign w:val="center"/>
          </w:tcPr>
          <w:p w14:paraId="3C7B90D4" w14:textId="7F0AD795" w:rsidR="007C5454" w:rsidRPr="00DF3FE7" w:rsidRDefault="00DF3FE7" w:rsidP="00DF3FE7">
            <w:pPr>
              <w:jc w:val="center"/>
              <w:rPr>
                <w:rFonts w:asciiTheme="minorBidi" w:hAnsiTheme="minorBidi" w:cstheme="minorBidi"/>
                <w:color w:val="00B0F0"/>
                <w:sz w:val="20"/>
                <w:szCs w:val="20"/>
                <w:rtl/>
              </w:rPr>
            </w:pPr>
            <w:r w:rsidRPr="00DF3FE7">
              <w:rPr>
                <w:rFonts w:asciiTheme="minorBidi" w:hAnsiTheme="minorBidi" w:cstheme="minorBidi"/>
                <w:color w:val="00B0F0"/>
                <w:sz w:val="20"/>
                <w:szCs w:val="20"/>
              </w:rPr>
              <w:t>Noted</w:t>
            </w:r>
          </w:p>
        </w:tc>
        <w:tc>
          <w:tcPr>
            <w:tcW w:w="2566" w:type="dxa"/>
            <w:vAlign w:val="center"/>
          </w:tcPr>
          <w:p w14:paraId="6B6FE377" w14:textId="77777777" w:rsidR="007C5454" w:rsidRPr="00C3465C" w:rsidRDefault="007C5454"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7C5454" w:rsidRPr="00C3465C" w:rsidRDefault="007C5454"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7C5454" w:rsidRPr="00C3465C" w:rsidRDefault="007C5454"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FCBC8F3" w14:textId="77777777" w:rsidTr="000E71FD">
        <w:trPr>
          <w:jc w:val="center"/>
        </w:trPr>
        <w:tc>
          <w:tcPr>
            <w:tcW w:w="895" w:type="dxa"/>
            <w:vAlign w:val="center"/>
          </w:tcPr>
          <w:p w14:paraId="06FF8C9B" w14:textId="59DFD7F4" w:rsidR="003E67EF" w:rsidRPr="00C3465C" w:rsidRDefault="003E67EF"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AF84B3F" w14:textId="77777777" w:rsidR="00910DB1" w:rsidRPr="00CC4AF4" w:rsidRDefault="00910DB1" w:rsidP="00C76776">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910DB1" w:rsidRPr="00CC4AF4" w:rsidRDefault="00910DB1" w:rsidP="00C76776">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3E67EF" w:rsidRPr="00910DB1" w:rsidRDefault="00910DB1" w:rsidP="00C76776">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530" w:type="dxa"/>
            <w:vAlign w:val="center"/>
          </w:tcPr>
          <w:p w14:paraId="68D17C6A" w14:textId="724CDCDD" w:rsidR="003E67EF" w:rsidRPr="00DF3FE7" w:rsidRDefault="00C55E9D" w:rsidP="00DF3FE7">
            <w:pPr>
              <w:jc w:val="center"/>
              <w:rPr>
                <w:rFonts w:asciiTheme="minorBidi" w:hAnsiTheme="minorBidi" w:cstheme="minorBidi"/>
                <w:color w:val="00B0F0"/>
                <w:sz w:val="20"/>
                <w:szCs w:val="20"/>
              </w:rPr>
            </w:pPr>
            <w:r w:rsidRPr="00C55E9D">
              <w:rPr>
                <w:rFonts w:asciiTheme="minorBidi" w:hAnsiTheme="minorBidi" w:cstheme="minorBidi"/>
                <w:color w:val="00B0F0"/>
                <w:sz w:val="20"/>
                <w:szCs w:val="20"/>
              </w:rPr>
              <w:t>Noted</w:t>
            </w:r>
          </w:p>
        </w:tc>
        <w:tc>
          <w:tcPr>
            <w:tcW w:w="2566" w:type="dxa"/>
            <w:vAlign w:val="center"/>
          </w:tcPr>
          <w:p w14:paraId="479EDE60"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0DC02A26" w14:textId="77777777" w:rsidTr="000E71FD">
        <w:trPr>
          <w:trHeight w:val="332"/>
          <w:jc w:val="center"/>
        </w:trPr>
        <w:tc>
          <w:tcPr>
            <w:tcW w:w="895" w:type="dxa"/>
            <w:vAlign w:val="center"/>
          </w:tcPr>
          <w:p w14:paraId="27E904D8" w14:textId="77777777" w:rsidR="003E67EF" w:rsidRPr="00C3465C" w:rsidRDefault="003E67EF"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16BA1E5" w14:textId="4BC39ADD" w:rsidR="003E67EF" w:rsidRPr="004009E6" w:rsidRDefault="003E67EF" w:rsidP="008C16FD">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w:t>
            </w:r>
            <w:r w:rsidR="008C16FD">
              <w:rPr>
                <w:rFonts w:ascii="Cambria" w:hAnsi="Cambria" w:cs="Calibri"/>
                <w:color w:val="000000"/>
                <w:sz w:val="18"/>
                <w:szCs w:val="18"/>
              </w:rPr>
              <w:t>pplied material to be specified.</w:t>
            </w:r>
          </w:p>
        </w:tc>
        <w:tc>
          <w:tcPr>
            <w:tcW w:w="1530" w:type="dxa"/>
            <w:vAlign w:val="center"/>
          </w:tcPr>
          <w:p w14:paraId="092E965A" w14:textId="120507E6" w:rsidR="003E67EF" w:rsidRPr="00DF3FE7" w:rsidRDefault="00A51CD6" w:rsidP="001C5722">
            <w:pPr>
              <w:spacing w:line="240" w:lineRule="auto"/>
              <w:jc w:val="center"/>
              <w:rPr>
                <w:rFonts w:asciiTheme="minorBidi" w:hAnsiTheme="minorBidi" w:cstheme="minorBidi"/>
                <w:color w:val="00B0F0"/>
                <w:sz w:val="20"/>
                <w:szCs w:val="20"/>
              </w:rPr>
            </w:pPr>
            <w:r w:rsidRPr="00A51CD6">
              <w:rPr>
                <w:rFonts w:asciiTheme="minorBidi" w:hAnsiTheme="minorBidi" w:cstheme="minorBidi"/>
                <w:color w:val="00B0F0"/>
                <w:sz w:val="20"/>
                <w:szCs w:val="20"/>
              </w:rPr>
              <w:t>Submitted</w:t>
            </w:r>
          </w:p>
        </w:tc>
        <w:tc>
          <w:tcPr>
            <w:tcW w:w="2566" w:type="dxa"/>
            <w:vAlign w:val="center"/>
          </w:tcPr>
          <w:p w14:paraId="5B4AAB19"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3E67EF" w:rsidRPr="00C3465C" w:rsidRDefault="003E67E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3DFF" w:rsidRPr="00C3465C" w14:paraId="0E3AA398" w14:textId="77777777" w:rsidTr="000E71FD">
        <w:trPr>
          <w:jc w:val="center"/>
        </w:trPr>
        <w:tc>
          <w:tcPr>
            <w:tcW w:w="895" w:type="dxa"/>
            <w:vAlign w:val="center"/>
          </w:tcPr>
          <w:p w14:paraId="7EF61A17" w14:textId="77777777" w:rsidR="00E23DFF" w:rsidRPr="00C3465C" w:rsidRDefault="00E23DFF"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53D247" w14:textId="4B00689E" w:rsidR="00E23DFF" w:rsidRPr="00C3465C" w:rsidRDefault="00E23DFF" w:rsidP="00C76776">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530" w:type="dxa"/>
            <w:vAlign w:val="center"/>
          </w:tcPr>
          <w:p w14:paraId="24B6B341" w14:textId="10D31B0F" w:rsidR="00E23DFF" w:rsidRPr="00DF3FE7" w:rsidRDefault="00436ADF" w:rsidP="000F6221">
            <w:pPr>
              <w:spacing w:line="276" w:lineRule="auto"/>
              <w:jc w:val="center"/>
              <w:rPr>
                <w:rFonts w:asciiTheme="minorBidi" w:hAnsiTheme="minorBidi" w:cstheme="minorBidi"/>
                <w:color w:val="00B0F0"/>
                <w:sz w:val="20"/>
                <w:szCs w:val="20"/>
              </w:rPr>
            </w:pPr>
            <w:r w:rsidRPr="00436ADF">
              <w:rPr>
                <w:rFonts w:asciiTheme="minorBidi" w:hAnsiTheme="minorBidi" w:cstheme="minorBidi"/>
                <w:color w:val="00B0F0"/>
                <w:sz w:val="20"/>
                <w:szCs w:val="20"/>
              </w:rPr>
              <w:t>Confirmed</w:t>
            </w:r>
          </w:p>
        </w:tc>
        <w:tc>
          <w:tcPr>
            <w:tcW w:w="2566" w:type="dxa"/>
            <w:vAlign w:val="center"/>
          </w:tcPr>
          <w:p w14:paraId="100786B4" w14:textId="77777777" w:rsidR="00E23DFF" w:rsidRPr="00C3465C" w:rsidRDefault="00E23DF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E23DFF" w:rsidRPr="00C3465C" w:rsidRDefault="00E23DF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E23DFF" w:rsidRPr="00C3465C" w:rsidRDefault="00E23DFF"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24EDDDD5" w14:textId="77777777" w:rsidTr="000E71FD">
        <w:trPr>
          <w:jc w:val="center"/>
        </w:trPr>
        <w:tc>
          <w:tcPr>
            <w:tcW w:w="895" w:type="dxa"/>
            <w:vAlign w:val="center"/>
          </w:tcPr>
          <w:p w14:paraId="31369903" w14:textId="77777777" w:rsidR="006F717A" w:rsidRPr="00BB1D46"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1698C7A2" w14:textId="58E9F04C" w:rsidR="006F717A" w:rsidRPr="00C3465C" w:rsidRDefault="006F717A" w:rsidP="00C76776">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530" w:type="dxa"/>
            <w:vAlign w:val="center"/>
          </w:tcPr>
          <w:p w14:paraId="7E2F4686" w14:textId="1AC00A91" w:rsidR="006F717A" w:rsidRPr="00DF3FE7" w:rsidRDefault="006C1BA9" w:rsidP="006C1BA9">
            <w:pPr>
              <w:spacing w:line="276" w:lineRule="auto"/>
              <w:jc w:val="center"/>
              <w:rPr>
                <w:rFonts w:asciiTheme="minorBidi" w:hAnsiTheme="minorBidi" w:cstheme="minorBidi"/>
                <w:color w:val="00B0F0"/>
                <w:sz w:val="20"/>
                <w:szCs w:val="20"/>
              </w:rPr>
            </w:pPr>
            <w:r w:rsidRPr="006C1BA9">
              <w:rPr>
                <w:rFonts w:asciiTheme="minorBidi" w:hAnsiTheme="minorBidi" w:cstheme="minorBidi"/>
                <w:color w:val="00B0F0"/>
                <w:sz w:val="20"/>
                <w:szCs w:val="20"/>
              </w:rPr>
              <w:t>Confirmed</w:t>
            </w:r>
          </w:p>
        </w:tc>
        <w:tc>
          <w:tcPr>
            <w:tcW w:w="2566" w:type="dxa"/>
            <w:vAlign w:val="center"/>
          </w:tcPr>
          <w:p w14:paraId="76B1771E"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02EBF2EB" w14:textId="77777777" w:rsidTr="000E71FD">
        <w:trPr>
          <w:jc w:val="center"/>
        </w:trPr>
        <w:tc>
          <w:tcPr>
            <w:tcW w:w="895" w:type="dxa"/>
            <w:vAlign w:val="center"/>
          </w:tcPr>
          <w:p w14:paraId="40FB5D2E" w14:textId="77777777" w:rsidR="006F717A" w:rsidRPr="00BB1D46"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06328741" w14:textId="64BF5F14" w:rsidR="006F717A" w:rsidRPr="00216AB2" w:rsidRDefault="006F717A" w:rsidP="00C76776">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w:t>
            </w:r>
            <w:r w:rsidR="009C1FEA" w:rsidRPr="00216AB2">
              <w:rPr>
                <w:rFonts w:ascii="Cambria" w:hAnsi="Cambria" w:cs="Calibri"/>
                <w:color w:val="000000"/>
                <w:sz w:val="18"/>
                <w:szCs w:val="18"/>
              </w:rPr>
              <w:t>document.</w:t>
            </w:r>
          </w:p>
        </w:tc>
        <w:tc>
          <w:tcPr>
            <w:tcW w:w="1530" w:type="dxa"/>
            <w:vAlign w:val="center"/>
          </w:tcPr>
          <w:p w14:paraId="5B7B7E69" w14:textId="1777D353" w:rsidR="006F717A" w:rsidRPr="00FD33EC" w:rsidRDefault="00FD33EC" w:rsidP="00FD33EC">
            <w:pPr>
              <w:spacing w:line="276" w:lineRule="auto"/>
              <w:jc w:val="center"/>
              <w:rPr>
                <w:rFonts w:asciiTheme="minorBidi" w:hAnsiTheme="minorBidi" w:cstheme="minorBidi"/>
                <w:color w:val="00B0F0"/>
                <w:sz w:val="20"/>
                <w:szCs w:val="20"/>
              </w:rPr>
            </w:pPr>
            <w:r w:rsidRPr="00FD33EC">
              <w:rPr>
                <w:rFonts w:asciiTheme="minorBidi" w:hAnsiTheme="minorBidi" w:cstheme="minorBidi"/>
                <w:color w:val="00B0F0"/>
                <w:sz w:val="20"/>
                <w:szCs w:val="20"/>
              </w:rPr>
              <w:t>Confirmed</w:t>
            </w:r>
          </w:p>
        </w:tc>
        <w:tc>
          <w:tcPr>
            <w:tcW w:w="2566" w:type="dxa"/>
            <w:vAlign w:val="center"/>
          </w:tcPr>
          <w:p w14:paraId="2BAD6C05"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56647C45" w14:textId="77777777" w:rsidTr="000E71FD">
        <w:trPr>
          <w:jc w:val="center"/>
        </w:trPr>
        <w:tc>
          <w:tcPr>
            <w:tcW w:w="895" w:type="dxa"/>
            <w:vAlign w:val="center"/>
          </w:tcPr>
          <w:p w14:paraId="28AEC919" w14:textId="4F229F9F"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4658545" w14:textId="0E9A467F" w:rsidR="006F717A" w:rsidRPr="001A5FDB" w:rsidRDefault="00BC192C" w:rsidP="00C76776">
            <w:pPr>
              <w:tabs>
                <w:tab w:val="left" w:pos="395"/>
              </w:tabs>
              <w:wordWrap/>
              <w:autoSpaceDE w:val="0"/>
              <w:autoSpaceDN w:val="0"/>
              <w:spacing w:before="60" w:after="60" w:line="240" w:lineRule="auto"/>
              <w:rPr>
                <w:rFonts w:ascii="Cambria" w:hAnsi="Cambria" w:cs="Calibri"/>
                <w:color w:val="8064A2" w:themeColor="accent4"/>
                <w:sz w:val="18"/>
                <w:szCs w:val="18"/>
              </w:rPr>
            </w:pPr>
            <w:r w:rsidRPr="001A5FDB">
              <w:rPr>
                <w:rFonts w:ascii="Cambria" w:hAnsi="Cambria" w:cs="Calibri"/>
                <w:color w:val="8064A2" w:themeColor="accent4"/>
                <w:sz w:val="18"/>
                <w:szCs w:val="18"/>
              </w:rPr>
              <w:t>Couplings shall be of two-piece, flexible, spacer type, permitting change of flexible membrane without disturbing the alignment of shafts.</w:t>
            </w:r>
          </w:p>
        </w:tc>
        <w:tc>
          <w:tcPr>
            <w:tcW w:w="1530" w:type="dxa"/>
            <w:vAlign w:val="center"/>
          </w:tcPr>
          <w:p w14:paraId="55B682F4" w14:textId="347D9B7A" w:rsidR="006F717A"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55CAB124"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2696BCEB" w14:textId="77777777" w:rsidTr="000E71FD">
        <w:trPr>
          <w:jc w:val="center"/>
        </w:trPr>
        <w:tc>
          <w:tcPr>
            <w:tcW w:w="895" w:type="dxa"/>
            <w:vAlign w:val="center"/>
          </w:tcPr>
          <w:p w14:paraId="365079F8"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863F603" w14:textId="7FDA41A2" w:rsidR="006F717A" w:rsidRPr="007C23CB" w:rsidRDefault="006F717A" w:rsidP="00C76776">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530" w:type="dxa"/>
            <w:vAlign w:val="center"/>
          </w:tcPr>
          <w:p w14:paraId="3DE19F8A" w14:textId="6D368953" w:rsidR="006F717A"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13B251CB"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7262B965" w14:textId="77777777" w:rsidTr="000E71FD">
        <w:trPr>
          <w:jc w:val="center"/>
        </w:trPr>
        <w:tc>
          <w:tcPr>
            <w:tcW w:w="895" w:type="dxa"/>
            <w:vAlign w:val="center"/>
          </w:tcPr>
          <w:p w14:paraId="39682B6C"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C5691F8" w14:textId="6F65020C" w:rsidR="006F717A" w:rsidRPr="00DB4E91" w:rsidRDefault="006F717A" w:rsidP="00C76776">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 xml:space="preserve">Design code for Centrifugal pumps, and sealing system shall be </w:t>
            </w:r>
            <w:r w:rsidR="00A53174" w:rsidRPr="00A53174">
              <w:rPr>
                <w:rFonts w:ascii="Cambria" w:hAnsi="Cambria" w:cs="Calibri"/>
                <w:color w:val="000000"/>
                <w:sz w:val="18"/>
                <w:szCs w:val="18"/>
              </w:rPr>
              <w:t>ISO 5199, IPS-M-PM-115</w:t>
            </w:r>
            <w:r w:rsidRPr="00DB4E91">
              <w:rPr>
                <w:rFonts w:ascii="Cambria" w:hAnsi="Cambria" w:cs="Calibri"/>
                <w:color w:val="000000"/>
                <w:sz w:val="18"/>
                <w:szCs w:val="18"/>
              </w:rPr>
              <w:t>. and API 682 4th Ed, respectively (w/considering relevant project specifications for centrifugal pump</w:t>
            </w:r>
            <w:r w:rsidR="009742EB">
              <w:rPr>
                <w:rFonts w:ascii="Cambria" w:hAnsi="Cambria" w:cs="Calibri"/>
                <w:color w:val="000000"/>
                <w:sz w:val="18"/>
                <w:szCs w:val="18"/>
              </w:rPr>
              <w:t xml:space="preserve"> f</w:t>
            </w:r>
            <w:r w:rsidR="009742EB" w:rsidRPr="009742EB">
              <w:rPr>
                <w:rFonts w:ascii="Cambria" w:hAnsi="Cambria" w:cs="Calibri"/>
                <w:color w:val="000000"/>
                <w:sz w:val="18"/>
                <w:szCs w:val="18"/>
              </w:rPr>
              <w:t>or General</w:t>
            </w:r>
            <w:r w:rsidR="009742EB" w:rsidRPr="009742EB">
              <w:rPr>
                <w:rFonts w:ascii="Cambria" w:hAnsi="Cambria" w:cs="Calibri"/>
                <w:color w:val="000000"/>
                <w:sz w:val="18"/>
                <w:szCs w:val="18"/>
              </w:rPr>
              <w:cr/>
              <w:t>Services</w:t>
            </w:r>
            <w:r w:rsidRPr="00DB4E91">
              <w:rPr>
                <w:rFonts w:ascii="Cambria" w:hAnsi="Cambria" w:cs="Calibri"/>
                <w:color w:val="000000"/>
                <w:sz w:val="18"/>
                <w:szCs w:val="18"/>
              </w:rPr>
              <w:t xml:space="preserve"> “Doc. No. </w:t>
            </w:r>
            <w:r w:rsidR="009742EB" w:rsidRPr="009742EB">
              <w:rPr>
                <w:rFonts w:ascii="Cambria" w:hAnsi="Cambria" w:cs="Calibri"/>
                <w:color w:val="000000"/>
                <w:sz w:val="18"/>
                <w:szCs w:val="18"/>
              </w:rPr>
              <w:t>BK-GCS-PEDCO-120-ME-SP-0004</w:t>
            </w:r>
            <w:r w:rsidR="00796F84">
              <w:rPr>
                <w:rFonts w:ascii="Cambria" w:hAnsi="Cambria" w:cs="Calibri" w:hint="cs"/>
                <w:color w:val="000000"/>
                <w:sz w:val="18"/>
                <w:szCs w:val="18"/>
                <w:rtl/>
              </w:rPr>
              <w:t>"</w:t>
            </w:r>
          </w:p>
        </w:tc>
        <w:tc>
          <w:tcPr>
            <w:tcW w:w="1530" w:type="dxa"/>
            <w:vAlign w:val="center"/>
          </w:tcPr>
          <w:p w14:paraId="502AB8BA" w14:textId="171E0504" w:rsidR="006F717A" w:rsidRPr="00FD33EC" w:rsidRDefault="00851B4B" w:rsidP="00FD33EC">
            <w:pPr>
              <w:spacing w:line="276" w:lineRule="auto"/>
              <w:jc w:val="center"/>
              <w:rPr>
                <w:rFonts w:asciiTheme="minorBidi" w:hAnsiTheme="minorBidi" w:cstheme="minorBidi"/>
                <w:color w:val="00B0F0"/>
                <w:sz w:val="20"/>
                <w:szCs w:val="20"/>
                <w:rtl/>
              </w:rPr>
            </w:pPr>
            <w:r w:rsidRPr="00851B4B">
              <w:rPr>
                <w:rFonts w:asciiTheme="minorBidi" w:hAnsiTheme="minorBidi" w:cstheme="minorBidi"/>
                <w:color w:val="00B0F0"/>
                <w:sz w:val="20"/>
                <w:szCs w:val="20"/>
              </w:rPr>
              <w:t>Confirmed</w:t>
            </w:r>
          </w:p>
        </w:tc>
        <w:tc>
          <w:tcPr>
            <w:tcW w:w="2566" w:type="dxa"/>
            <w:vAlign w:val="center"/>
          </w:tcPr>
          <w:p w14:paraId="11FD8520"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565912F8" w14:textId="77777777" w:rsidTr="000E71FD">
        <w:trPr>
          <w:jc w:val="center"/>
        </w:trPr>
        <w:tc>
          <w:tcPr>
            <w:tcW w:w="895" w:type="dxa"/>
            <w:vAlign w:val="center"/>
          </w:tcPr>
          <w:p w14:paraId="4A349A79"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F16FF54" w14:textId="3239A550" w:rsidR="006F717A" w:rsidRPr="00796F84" w:rsidRDefault="006F717A" w:rsidP="00C7677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530" w:type="dxa"/>
            <w:vAlign w:val="center"/>
          </w:tcPr>
          <w:p w14:paraId="104E1E86" w14:textId="5F8ADF6A" w:rsidR="006F717A"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1FF5A877"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410675EE" w14:textId="77777777" w:rsidTr="000E71FD">
        <w:trPr>
          <w:jc w:val="center"/>
        </w:trPr>
        <w:tc>
          <w:tcPr>
            <w:tcW w:w="895" w:type="dxa"/>
            <w:vAlign w:val="center"/>
          </w:tcPr>
          <w:p w14:paraId="03928A2A"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7CB21A2" w14:textId="6E77A3EA" w:rsidR="006F717A" w:rsidRPr="00796F84" w:rsidRDefault="006F717A" w:rsidP="00C7677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530" w:type="dxa"/>
            <w:vAlign w:val="center"/>
          </w:tcPr>
          <w:p w14:paraId="36D61C6B" w14:textId="65A2528F" w:rsidR="006F717A"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4F0D032C"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7F83D7CC" w14:textId="77777777" w:rsidTr="000E71FD">
        <w:trPr>
          <w:jc w:val="center"/>
        </w:trPr>
        <w:tc>
          <w:tcPr>
            <w:tcW w:w="895" w:type="dxa"/>
            <w:vAlign w:val="center"/>
          </w:tcPr>
          <w:p w14:paraId="506F4BE8"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8BFD2A1" w14:textId="3290BD5C" w:rsidR="006F717A" w:rsidRPr="00796F84" w:rsidRDefault="006F717A" w:rsidP="00C76776">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4 hour mechanical running test after oil </w:t>
            </w:r>
            <w:r w:rsidR="00F23FC1" w:rsidRPr="00796F84">
              <w:rPr>
                <w:rFonts w:ascii="Cambria" w:hAnsi="Cambria" w:cs="Calibri"/>
                <w:color w:val="000000"/>
                <w:sz w:val="18"/>
                <w:szCs w:val="18"/>
              </w:rPr>
              <w:t>stabilization</w:t>
            </w:r>
            <w:r w:rsidRPr="00796F84">
              <w:rPr>
                <w:rFonts w:ascii="Cambria" w:hAnsi="Cambria" w:cs="Calibri"/>
                <w:color w:val="000000"/>
                <w:sz w:val="18"/>
                <w:szCs w:val="18"/>
              </w:rPr>
              <w:t xml:space="preserve"> is required</w:t>
            </w:r>
          </w:p>
        </w:tc>
        <w:tc>
          <w:tcPr>
            <w:tcW w:w="1530" w:type="dxa"/>
            <w:vAlign w:val="center"/>
          </w:tcPr>
          <w:p w14:paraId="5200520A" w14:textId="3F6F8DD9" w:rsidR="006F717A"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71582485"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666779F1" w14:textId="77777777" w:rsidTr="000E71FD">
        <w:trPr>
          <w:jc w:val="center"/>
        </w:trPr>
        <w:tc>
          <w:tcPr>
            <w:tcW w:w="895" w:type="dxa"/>
            <w:vAlign w:val="center"/>
          </w:tcPr>
          <w:p w14:paraId="0FA3BE63" w14:textId="77777777" w:rsidR="006F717A" w:rsidRPr="00C3465C" w:rsidRDefault="006F717A"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7CB88C6" w14:textId="19B2C684" w:rsidR="006F717A" w:rsidRPr="002E3BDE" w:rsidRDefault="00A27B0F" w:rsidP="00C76776">
            <w:pPr>
              <w:tabs>
                <w:tab w:val="left" w:pos="395"/>
              </w:tabs>
              <w:wordWrap/>
              <w:autoSpaceDE w:val="0"/>
              <w:autoSpaceDN w:val="0"/>
              <w:spacing w:before="60" w:after="60" w:line="240" w:lineRule="auto"/>
              <w:rPr>
                <w:rFonts w:ascii="Cambria" w:hAnsi="Cambria" w:cs="Calibri"/>
                <w:color w:val="000000" w:themeColor="text1"/>
                <w:sz w:val="18"/>
                <w:szCs w:val="18"/>
                <w:rtl/>
              </w:rPr>
            </w:pPr>
            <w:r w:rsidRPr="002E3BDE">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530" w:type="dxa"/>
            <w:vAlign w:val="center"/>
          </w:tcPr>
          <w:p w14:paraId="764ADF3B" w14:textId="799123F5" w:rsidR="006F717A" w:rsidRPr="00FD33EC" w:rsidRDefault="005357A8" w:rsidP="00FD33EC">
            <w:pPr>
              <w:spacing w:line="276" w:lineRule="auto"/>
              <w:jc w:val="center"/>
              <w:rPr>
                <w:rFonts w:asciiTheme="minorBidi" w:hAnsiTheme="minorBidi" w:cstheme="minorBidi"/>
                <w:color w:val="00B0F0"/>
                <w:sz w:val="20"/>
                <w:szCs w:val="20"/>
              </w:rPr>
            </w:pPr>
            <w:r w:rsidRPr="005357A8">
              <w:rPr>
                <w:rFonts w:asciiTheme="minorBidi" w:hAnsiTheme="minorBidi" w:cstheme="minorBidi"/>
                <w:color w:val="00B0F0"/>
                <w:sz w:val="20"/>
                <w:szCs w:val="20"/>
              </w:rPr>
              <w:t>It is not</w:t>
            </w:r>
            <w:r>
              <w:rPr>
                <w:rFonts w:asciiTheme="minorBidi" w:hAnsiTheme="minorBidi" w:cstheme="minorBidi" w:hint="cs"/>
                <w:color w:val="00B0F0"/>
                <w:sz w:val="20"/>
                <w:szCs w:val="20"/>
                <w:rtl/>
              </w:rPr>
              <w:t xml:space="preserve"> </w:t>
            </w:r>
            <w:r w:rsidRPr="005357A8">
              <w:rPr>
                <w:rFonts w:asciiTheme="minorBidi" w:hAnsiTheme="minorBidi" w:cstheme="minorBidi"/>
                <w:color w:val="00B0F0"/>
                <w:sz w:val="20"/>
                <w:szCs w:val="20"/>
              </w:rPr>
              <w:t>possible</w:t>
            </w:r>
          </w:p>
        </w:tc>
        <w:tc>
          <w:tcPr>
            <w:tcW w:w="2566" w:type="dxa"/>
            <w:vAlign w:val="center"/>
          </w:tcPr>
          <w:p w14:paraId="3162C954"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5D26EC3"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6F717A" w:rsidRPr="00C3465C" w:rsidRDefault="006F717A"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B14F1" w:rsidRPr="00C3465C" w14:paraId="31E62D2C" w14:textId="77777777" w:rsidTr="000E71FD">
        <w:trPr>
          <w:jc w:val="center"/>
        </w:trPr>
        <w:tc>
          <w:tcPr>
            <w:tcW w:w="895" w:type="dxa"/>
            <w:vAlign w:val="center"/>
          </w:tcPr>
          <w:p w14:paraId="3AD31039" w14:textId="77777777" w:rsidR="007B14F1" w:rsidRPr="00C3465C" w:rsidRDefault="007B14F1"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E223E83" w14:textId="585A3B10" w:rsidR="007B14F1" w:rsidRPr="002E3BDE" w:rsidRDefault="007B14F1" w:rsidP="00C76776">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impeller diameter shall not be</w:t>
            </w:r>
            <w:r w:rsidRPr="002E3BDE">
              <w:rPr>
                <w:rFonts w:ascii="Cambria" w:hAnsi="Cambria" w:cs="Calibri"/>
                <w:color w:val="000000" w:themeColor="text1"/>
                <w:sz w:val="18"/>
                <w:szCs w:val="18"/>
              </w:rPr>
              <w:cr/>
              <w:t>greater than 97% of the maximum impeller diameter and not less than 105% of minimum impeller</w:t>
            </w:r>
            <w:r w:rsidRPr="002E3BDE">
              <w:rPr>
                <w:rFonts w:ascii="Cambria" w:hAnsi="Cambria" w:cs="Calibri"/>
                <w:color w:val="000000" w:themeColor="text1"/>
                <w:sz w:val="18"/>
                <w:szCs w:val="18"/>
              </w:rPr>
              <w:cr/>
              <w:t>Diameter.</w:t>
            </w:r>
          </w:p>
        </w:tc>
        <w:tc>
          <w:tcPr>
            <w:tcW w:w="1530" w:type="dxa"/>
            <w:vAlign w:val="center"/>
          </w:tcPr>
          <w:p w14:paraId="12C4FF55" w14:textId="14D5E557" w:rsidR="007B14F1" w:rsidRPr="00FD33EC" w:rsidRDefault="00851B4B" w:rsidP="00FD33EC">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2A842E41" w14:textId="77777777" w:rsidR="007B14F1" w:rsidRPr="00C3465C" w:rsidRDefault="007B14F1"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EF4D4E" w14:textId="77777777" w:rsidR="007B14F1" w:rsidRPr="00C3465C" w:rsidRDefault="007B14F1"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7B14F1" w:rsidRPr="00C3465C" w:rsidRDefault="007B14F1"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557FB" w:rsidRPr="00C3465C" w14:paraId="7727F03A" w14:textId="77777777" w:rsidTr="000E71FD">
        <w:trPr>
          <w:jc w:val="center"/>
        </w:trPr>
        <w:tc>
          <w:tcPr>
            <w:tcW w:w="895" w:type="dxa"/>
            <w:vAlign w:val="center"/>
          </w:tcPr>
          <w:p w14:paraId="1D6261DD" w14:textId="77777777" w:rsidR="002557FB" w:rsidRPr="00C3465C" w:rsidRDefault="002557FB"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2511235" w14:textId="358D9892" w:rsidR="002557FB" w:rsidRPr="002E3BDE" w:rsidRDefault="002557FB" w:rsidP="00C76776">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 xml:space="preserve">For pumps operating in parallel, the minimum head rise to </w:t>
            </w:r>
            <w:r w:rsidRPr="002E3BDE">
              <w:rPr>
                <w:rFonts w:ascii="Cambria" w:hAnsi="Cambria" w:cs="Calibri"/>
                <w:color w:val="000000" w:themeColor="text1"/>
                <w:sz w:val="18"/>
                <w:szCs w:val="18"/>
              </w:rPr>
              <w:lastRenderedPageBreak/>
              <w:t>closed valve shall be 15%.</w:t>
            </w:r>
          </w:p>
        </w:tc>
        <w:tc>
          <w:tcPr>
            <w:tcW w:w="1530" w:type="dxa"/>
            <w:vAlign w:val="center"/>
          </w:tcPr>
          <w:p w14:paraId="5B345A90" w14:textId="692AD143" w:rsidR="002557FB" w:rsidRPr="00FD33EC" w:rsidRDefault="00851B4B" w:rsidP="00FD33EC">
            <w:pPr>
              <w:spacing w:line="276" w:lineRule="auto"/>
              <w:jc w:val="center"/>
              <w:rPr>
                <w:rFonts w:asciiTheme="minorBidi" w:eastAsia="SimSun" w:hAnsiTheme="minorBidi" w:cstheme="minorBidi"/>
                <w:color w:val="00B0F0"/>
                <w:sz w:val="20"/>
                <w:szCs w:val="20"/>
                <w:highlight w:val="green"/>
                <w:rtl/>
                <w:lang w:eastAsia="zh-CN"/>
              </w:rPr>
            </w:pPr>
            <w:r w:rsidRPr="00851B4B">
              <w:rPr>
                <w:rFonts w:asciiTheme="minorBidi" w:eastAsia="SimSun" w:hAnsiTheme="minorBidi" w:cstheme="minorBidi"/>
                <w:color w:val="00B0F0"/>
                <w:sz w:val="20"/>
                <w:szCs w:val="20"/>
                <w:lang w:eastAsia="zh-CN"/>
              </w:rPr>
              <w:lastRenderedPageBreak/>
              <w:t>Confirmed</w:t>
            </w:r>
          </w:p>
        </w:tc>
        <w:tc>
          <w:tcPr>
            <w:tcW w:w="2566" w:type="dxa"/>
            <w:vAlign w:val="center"/>
          </w:tcPr>
          <w:p w14:paraId="028321F4" w14:textId="77777777" w:rsidR="002557FB" w:rsidRPr="00C3465C" w:rsidRDefault="002557FB"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BA46BC" w14:textId="77777777" w:rsidR="002557FB" w:rsidRPr="00C3465C" w:rsidRDefault="002557FB"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2557FB" w:rsidRPr="00C3465C" w:rsidRDefault="002557FB"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22266" w:rsidRPr="00C3465C" w14:paraId="3C8DE75C" w14:textId="77777777" w:rsidTr="000E71FD">
        <w:trPr>
          <w:jc w:val="center"/>
        </w:trPr>
        <w:tc>
          <w:tcPr>
            <w:tcW w:w="895" w:type="dxa"/>
            <w:vAlign w:val="center"/>
          </w:tcPr>
          <w:p w14:paraId="5B64783B" w14:textId="77777777" w:rsidR="00522266" w:rsidRPr="00C3465C" w:rsidRDefault="00522266" w:rsidP="00C7677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8654407" w14:textId="02E9C743" w:rsidR="00522266" w:rsidRPr="002E3BDE" w:rsidRDefault="00522266" w:rsidP="00C76776">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Pumps shall have stable head capacity curves which continuously rise to shut off. The</w:t>
            </w:r>
            <w:r w:rsidRPr="002E3BDE">
              <w:rPr>
                <w:rFonts w:ascii="Cambria" w:hAnsi="Cambria" w:cs="Calibri"/>
                <w:color w:val="000000" w:themeColor="text1"/>
                <w:sz w:val="18"/>
                <w:szCs w:val="18"/>
              </w:rPr>
              <w:cr/>
              <w:t>Shut off head at rated speed shall be between 110 to 120 percent of the head at rated capacity.</w:t>
            </w:r>
          </w:p>
        </w:tc>
        <w:tc>
          <w:tcPr>
            <w:tcW w:w="1530" w:type="dxa"/>
            <w:vAlign w:val="center"/>
          </w:tcPr>
          <w:p w14:paraId="1FEF9D28" w14:textId="7B19F16A" w:rsidR="00522266" w:rsidRPr="005357A8" w:rsidRDefault="005357A8" w:rsidP="005357A8">
            <w:pPr>
              <w:spacing w:line="276" w:lineRule="auto"/>
              <w:jc w:val="center"/>
              <w:rPr>
                <w:rFonts w:asciiTheme="minorBidi" w:eastAsia="SimSun" w:hAnsiTheme="minorBidi" w:cstheme="minorBidi"/>
                <w:color w:val="00B0F0"/>
                <w:sz w:val="20"/>
                <w:szCs w:val="20"/>
                <w:highlight w:val="green"/>
                <w:lang w:eastAsia="zh-CN"/>
              </w:rPr>
            </w:pPr>
            <w:r w:rsidRPr="005357A8">
              <w:rPr>
                <w:rFonts w:asciiTheme="minorBidi" w:eastAsia="SimSun" w:hAnsiTheme="minorBidi" w:cstheme="minorBidi"/>
                <w:color w:val="00B0F0"/>
                <w:sz w:val="18"/>
                <w:szCs w:val="18"/>
                <w:lang w:eastAsia="zh-CN"/>
              </w:rPr>
              <w:t>It is not possible</w:t>
            </w:r>
          </w:p>
        </w:tc>
        <w:tc>
          <w:tcPr>
            <w:tcW w:w="2566" w:type="dxa"/>
            <w:vAlign w:val="center"/>
          </w:tcPr>
          <w:p w14:paraId="466CCE7D" w14:textId="77777777" w:rsidR="00522266" w:rsidRPr="00C3465C" w:rsidRDefault="0052226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3A6BC6" w14:textId="77777777" w:rsidR="00522266" w:rsidRPr="00C3465C" w:rsidRDefault="0052226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7456703" w14:textId="77777777" w:rsidR="00522266" w:rsidRPr="00C3465C" w:rsidRDefault="0052226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377FF124" w14:textId="77777777" w:rsidTr="000E71FD">
        <w:trPr>
          <w:jc w:val="center"/>
        </w:trPr>
        <w:tc>
          <w:tcPr>
            <w:tcW w:w="895" w:type="dxa"/>
            <w:vAlign w:val="center"/>
          </w:tcPr>
          <w:p w14:paraId="750BFB82"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7BC9D2A" w14:textId="1DA7FA2F" w:rsidR="0098233F" w:rsidRPr="002E3BDE" w:rsidRDefault="0098233F" w:rsidP="00C97547">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duty point shall be between</w:t>
            </w:r>
            <w:r w:rsidR="00F67551">
              <w:rPr>
                <w:rFonts w:ascii="Cambria" w:hAnsi="Cambria" w:cs="Calibri"/>
                <w:color w:val="000000" w:themeColor="text1"/>
                <w:sz w:val="18"/>
                <w:szCs w:val="18"/>
              </w:rPr>
              <w:t xml:space="preserve"> </w:t>
            </w:r>
            <w:r w:rsidRPr="002E3BDE">
              <w:rPr>
                <w:rFonts w:ascii="Cambria" w:hAnsi="Cambria" w:cs="Calibri"/>
                <w:color w:val="000000" w:themeColor="text1"/>
                <w:sz w:val="18"/>
                <w:szCs w:val="18"/>
              </w:rPr>
              <w:t>70% and 1</w:t>
            </w:r>
            <w:r w:rsidR="00C97547">
              <w:rPr>
                <w:rFonts w:ascii="Cambria" w:hAnsi="Cambria" w:cs="Calibri"/>
                <w:color w:val="000000" w:themeColor="text1"/>
                <w:sz w:val="18"/>
                <w:szCs w:val="18"/>
              </w:rPr>
              <w:t>2</w:t>
            </w:r>
            <w:r w:rsidRPr="002E3BDE">
              <w:rPr>
                <w:rFonts w:ascii="Cambria" w:hAnsi="Cambria" w:cs="Calibri"/>
                <w:color w:val="000000" w:themeColor="text1"/>
                <w:sz w:val="18"/>
                <w:szCs w:val="18"/>
              </w:rPr>
              <w:t>0% of the best efficiency point of the furnished impeller.</w:t>
            </w:r>
          </w:p>
        </w:tc>
        <w:tc>
          <w:tcPr>
            <w:tcW w:w="1530" w:type="dxa"/>
            <w:vAlign w:val="center"/>
          </w:tcPr>
          <w:p w14:paraId="49E646AC" w14:textId="0BCC56FF" w:rsidR="0098233F" w:rsidRPr="005357A8" w:rsidRDefault="005357A8" w:rsidP="005357A8">
            <w:pPr>
              <w:spacing w:line="276" w:lineRule="auto"/>
              <w:jc w:val="center"/>
              <w:rPr>
                <w:rFonts w:asciiTheme="minorBidi" w:eastAsia="SimSun" w:hAnsiTheme="minorBidi" w:cstheme="minorBidi"/>
                <w:color w:val="00B0F0"/>
                <w:sz w:val="18"/>
                <w:szCs w:val="18"/>
                <w:highlight w:val="green"/>
                <w:lang w:eastAsia="zh-CN"/>
              </w:rPr>
            </w:pPr>
            <w:r w:rsidRPr="005357A8">
              <w:rPr>
                <w:rFonts w:asciiTheme="minorBidi" w:eastAsia="SimSun" w:hAnsiTheme="minorBidi" w:cstheme="minorBidi"/>
                <w:color w:val="00B0F0"/>
                <w:sz w:val="18"/>
                <w:szCs w:val="18"/>
                <w:lang w:eastAsia="zh-CN"/>
              </w:rPr>
              <w:t>It is not possible</w:t>
            </w:r>
          </w:p>
        </w:tc>
        <w:tc>
          <w:tcPr>
            <w:tcW w:w="2566" w:type="dxa"/>
            <w:vAlign w:val="center"/>
          </w:tcPr>
          <w:p w14:paraId="22321C56"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75DFA3"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0116C9A"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171B" w:rsidRPr="00C3465C" w14:paraId="68655104" w14:textId="77777777" w:rsidTr="000E71FD">
        <w:trPr>
          <w:jc w:val="center"/>
        </w:trPr>
        <w:tc>
          <w:tcPr>
            <w:tcW w:w="895" w:type="dxa"/>
            <w:vAlign w:val="center"/>
          </w:tcPr>
          <w:p w14:paraId="1CEED127" w14:textId="77777777" w:rsidR="00AD171B" w:rsidRPr="00C3465C" w:rsidRDefault="00AD171B"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0DA8FBA" w14:textId="63A21AB6" w:rsidR="00AD171B" w:rsidRPr="002E3BDE" w:rsidRDefault="00AD171B" w:rsidP="0098233F">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pump casings shall be provided with a drain connection at its lowest point. Drains shall be</w:t>
            </w:r>
            <w:r w:rsidRPr="002E3BDE">
              <w:rPr>
                <w:rFonts w:ascii="Cambria" w:hAnsi="Cambria" w:cs="Calibri"/>
                <w:color w:val="000000" w:themeColor="text1"/>
                <w:sz w:val="18"/>
                <w:szCs w:val="18"/>
              </w:rPr>
              <w:cr/>
              <w:t>piped and valved to the edge of the base plate and suitably braced.</w:t>
            </w:r>
          </w:p>
        </w:tc>
        <w:tc>
          <w:tcPr>
            <w:tcW w:w="1530" w:type="dxa"/>
            <w:vAlign w:val="center"/>
          </w:tcPr>
          <w:p w14:paraId="2BC87BC8" w14:textId="710B13B2" w:rsidR="00AD171B" w:rsidRPr="005357A8" w:rsidRDefault="00717D80" w:rsidP="005357A8">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45417DC0" w14:textId="77777777" w:rsidR="00AD171B" w:rsidRPr="00C3465C" w:rsidRDefault="00AD171B"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C81FD45" w14:textId="77777777" w:rsidR="00AD171B" w:rsidRPr="00C3465C" w:rsidRDefault="00AD171B"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AD171B" w:rsidRPr="00C3465C" w:rsidRDefault="00AD171B"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3DDB6C19" w14:textId="77777777" w:rsidTr="000E71FD">
        <w:trPr>
          <w:jc w:val="center"/>
        </w:trPr>
        <w:tc>
          <w:tcPr>
            <w:tcW w:w="895" w:type="dxa"/>
            <w:vAlign w:val="center"/>
          </w:tcPr>
          <w:p w14:paraId="090E5DEC"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735E959" w14:textId="6442B470" w:rsidR="0098233F" w:rsidRPr="002E3BDE" w:rsidRDefault="0098233F" w:rsidP="0098233F">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Electrical motors shall be appropriate for working temperature or Maximum Ambient Temperature</w:t>
            </w:r>
            <w:r w:rsidRPr="002E3BDE">
              <w:rPr>
                <w:rFonts w:ascii="Cambria" w:hAnsi="Cambria" w:cs="Calibri"/>
                <w:color w:val="000000" w:themeColor="text1"/>
                <w:sz w:val="18"/>
                <w:szCs w:val="18"/>
              </w:rPr>
              <w:cr/>
              <w:t>whichever is greater</w:t>
            </w:r>
          </w:p>
        </w:tc>
        <w:tc>
          <w:tcPr>
            <w:tcW w:w="1530" w:type="dxa"/>
            <w:vAlign w:val="center"/>
          </w:tcPr>
          <w:p w14:paraId="3A45C12A" w14:textId="4E0F5682" w:rsidR="0098233F" w:rsidRPr="005357A8" w:rsidRDefault="00717D80" w:rsidP="005357A8">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21104D30"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96DF79E"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047EEDE5" w14:textId="77777777" w:rsidTr="000E71FD">
        <w:trPr>
          <w:jc w:val="center"/>
        </w:trPr>
        <w:tc>
          <w:tcPr>
            <w:tcW w:w="895" w:type="dxa"/>
            <w:vAlign w:val="center"/>
          </w:tcPr>
          <w:p w14:paraId="65CAE8FA"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458A121" w14:textId="6A8FB4B7" w:rsidR="0098233F" w:rsidRPr="00CF4936" w:rsidRDefault="0098233F" w:rsidP="0098233F">
            <w:pPr>
              <w:tabs>
                <w:tab w:val="left" w:pos="395"/>
              </w:tabs>
              <w:wordWrap/>
              <w:autoSpaceDE w:val="0"/>
              <w:autoSpaceDN w:val="0"/>
              <w:spacing w:before="60" w:after="60" w:line="240" w:lineRule="auto"/>
              <w:rPr>
                <w:rFonts w:ascii="Cambria" w:hAnsi="Cambria" w:cs="Calibri"/>
                <w:color w:val="000000" w:themeColor="text1"/>
                <w:sz w:val="18"/>
                <w:szCs w:val="18"/>
              </w:rPr>
            </w:pPr>
            <w:r w:rsidRPr="00CF4936">
              <w:rPr>
                <w:rFonts w:ascii="Cambria" w:hAnsi="Cambria" w:cs="Calibri"/>
                <w:color w:val="000000" w:themeColor="text1"/>
                <w:sz w:val="18"/>
                <w:szCs w:val="18"/>
              </w:rPr>
              <w:t>Electrical motor should be sized based on Figure 2, paragraph 4.2 of ISO 5199 but shall not be</w:t>
            </w:r>
            <w:r w:rsidRPr="00CF4936">
              <w:rPr>
                <w:rFonts w:ascii="Cambria" w:hAnsi="Cambria" w:cs="Calibri"/>
                <w:color w:val="000000" w:themeColor="text1"/>
                <w:sz w:val="18"/>
                <w:szCs w:val="18"/>
              </w:rPr>
              <w:cr/>
              <w:t>less than 125% of pump's mechanical power at all range of motor operation from end curve to</w:t>
            </w:r>
            <w:r w:rsidRPr="00CF4936">
              <w:rPr>
                <w:rFonts w:ascii="Cambria" w:hAnsi="Cambria" w:cs="Calibri"/>
                <w:color w:val="000000" w:themeColor="text1"/>
                <w:sz w:val="18"/>
                <w:szCs w:val="18"/>
              </w:rPr>
              <w:cr/>
              <w:t>shut off.</w:t>
            </w:r>
          </w:p>
        </w:tc>
        <w:tc>
          <w:tcPr>
            <w:tcW w:w="1530" w:type="dxa"/>
            <w:vAlign w:val="center"/>
          </w:tcPr>
          <w:p w14:paraId="472A2E74" w14:textId="0A50C729" w:rsidR="0098233F" w:rsidRPr="005357A8" w:rsidRDefault="00717D80" w:rsidP="005357A8">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3844EC36"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26A5D0"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17A0CA55" w14:textId="77777777" w:rsidTr="000E71FD">
        <w:trPr>
          <w:jc w:val="center"/>
        </w:trPr>
        <w:tc>
          <w:tcPr>
            <w:tcW w:w="895" w:type="dxa"/>
            <w:vAlign w:val="center"/>
          </w:tcPr>
          <w:p w14:paraId="4993B3BB"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62FAC7" w14:textId="30BFF03D" w:rsidR="0098233F" w:rsidRPr="007B175A" w:rsidRDefault="0098233F" w:rsidP="0098233F">
            <w:pPr>
              <w:tabs>
                <w:tab w:val="left" w:pos="395"/>
              </w:tabs>
              <w:wordWrap/>
              <w:autoSpaceDE w:val="0"/>
              <w:autoSpaceDN w:val="0"/>
              <w:spacing w:before="60" w:after="60" w:line="240" w:lineRule="auto"/>
              <w:rPr>
                <w:rFonts w:ascii="Cambria" w:hAnsi="Cambria" w:cs="Calibri"/>
                <w:color w:val="000000" w:themeColor="text1"/>
                <w:sz w:val="18"/>
                <w:szCs w:val="18"/>
              </w:rPr>
            </w:pPr>
            <w:r w:rsidRPr="007B175A">
              <w:rPr>
                <w:rFonts w:ascii="Cambria" w:hAnsi="Cambria" w:cs="Calibri"/>
                <w:color w:val="000000" w:themeColor="text1"/>
                <w:sz w:val="18"/>
                <w:szCs w:val="18"/>
              </w:rPr>
              <w:t>Allowable external forces and moments on nozzle should be conformed to Spec. No.: BK-GCS-PEDCO-120-ME-SP-0004</w:t>
            </w:r>
          </w:p>
        </w:tc>
        <w:tc>
          <w:tcPr>
            <w:tcW w:w="1530" w:type="dxa"/>
            <w:vAlign w:val="center"/>
          </w:tcPr>
          <w:p w14:paraId="6A3B8912" w14:textId="05C1439D" w:rsidR="0098233F" w:rsidRPr="005357A8" w:rsidRDefault="00717D80" w:rsidP="005357A8">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09065D25"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2FD67BBB" w14:textId="77777777" w:rsidTr="000E71FD">
        <w:trPr>
          <w:jc w:val="center"/>
        </w:trPr>
        <w:tc>
          <w:tcPr>
            <w:tcW w:w="895" w:type="dxa"/>
            <w:vAlign w:val="center"/>
          </w:tcPr>
          <w:p w14:paraId="2B6796AC"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00C219F" w14:textId="337BA899" w:rsidR="0098233F" w:rsidRPr="002242E3" w:rsidRDefault="0098233F" w:rsidP="0098233F">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530" w:type="dxa"/>
            <w:vAlign w:val="center"/>
          </w:tcPr>
          <w:p w14:paraId="2C72A223" w14:textId="332C9C6B" w:rsidR="0098233F" w:rsidRPr="005357A8" w:rsidRDefault="00717D80" w:rsidP="005357A8">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44C2D63B"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0AF4F0DC" w14:textId="77777777" w:rsidTr="000E71FD">
        <w:trPr>
          <w:trHeight w:val="624"/>
          <w:jc w:val="center"/>
        </w:trPr>
        <w:tc>
          <w:tcPr>
            <w:tcW w:w="895" w:type="dxa"/>
            <w:vAlign w:val="center"/>
          </w:tcPr>
          <w:p w14:paraId="525580A6" w14:textId="77777777" w:rsidR="0098233F" w:rsidRPr="00C3465C" w:rsidRDefault="0098233F" w:rsidP="009823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353BFB" w14:textId="6BC019EE" w:rsidR="0098233F" w:rsidRPr="002242E3" w:rsidRDefault="0098233F" w:rsidP="0098233F">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530" w:type="dxa"/>
            <w:vAlign w:val="center"/>
          </w:tcPr>
          <w:p w14:paraId="564ADBE8" w14:textId="4BF21989" w:rsidR="0098233F" w:rsidRPr="005357A8" w:rsidRDefault="00E25DE2" w:rsidP="005357A8">
            <w:pPr>
              <w:spacing w:line="276" w:lineRule="auto"/>
              <w:jc w:val="center"/>
              <w:rPr>
                <w:rFonts w:asciiTheme="minorBidi" w:hAnsiTheme="minorBidi" w:cstheme="minorBidi"/>
                <w:color w:val="00B0F0"/>
                <w:sz w:val="20"/>
                <w:szCs w:val="20"/>
              </w:rPr>
            </w:pPr>
            <w:r>
              <w:rPr>
                <w:rFonts w:asciiTheme="minorBidi" w:hAnsiTheme="minorBidi" w:cstheme="minorBidi"/>
                <w:color w:val="00B0F0"/>
                <w:sz w:val="20"/>
                <w:szCs w:val="20"/>
              </w:rPr>
              <w:t>Not clear</w:t>
            </w:r>
          </w:p>
        </w:tc>
        <w:tc>
          <w:tcPr>
            <w:tcW w:w="2566" w:type="dxa"/>
            <w:vAlign w:val="center"/>
          </w:tcPr>
          <w:p w14:paraId="10E33750"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CDBE58"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98233F" w:rsidRPr="00C3465C" w:rsidRDefault="0098233F" w:rsidP="009823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F18FDDA" w14:textId="77777777" w:rsidTr="000E71FD">
        <w:trPr>
          <w:trHeight w:val="624"/>
          <w:jc w:val="center"/>
        </w:trPr>
        <w:tc>
          <w:tcPr>
            <w:tcW w:w="895" w:type="dxa"/>
            <w:vAlign w:val="center"/>
          </w:tcPr>
          <w:p w14:paraId="4D75A5FC" w14:textId="77777777" w:rsidR="00C7424C" w:rsidRPr="00C3465C" w:rsidRDefault="00C7424C" w:rsidP="00C7424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6D8638" w14:textId="63A5C4C5" w:rsidR="00C7424C" w:rsidRPr="002242E3"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530" w:type="dxa"/>
            <w:vAlign w:val="center"/>
          </w:tcPr>
          <w:p w14:paraId="45C2EBBC" w14:textId="36C05BCA" w:rsidR="00C7424C" w:rsidRPr="00C3465C" w:rsidRDefault="00E4341D" w:rsidP="00342515">
            <w:pPr>
              <w:spacing w:line="276" w:lineRule="auto"/>
              <w:jc w:val="center"/>
              <w:rPr>
                <w:rFonts w:asciiTheme="minorBidi" w:hAnsiTheme="minorBidi" w:cstheme="minorBidi"/>
                <w:sz w:val="20"/>
                <w:szCs w:val="20"/>
              </w:rPr>
            </w:pPr>
            <w:r w:rsidRPr="00E4341D">
              <w:rPr>
                <w:rFonts w:asciiTheme="minorBidi" w:hAnsiTheme="minorBidi" w:cstheme="minorBidi"/>
                <w:color w:val="00B0F0"/>
                <w:sz w:val="20"/>
                <w:szCs w:val="20"/>
              </w:rPr>
              <w:t>Submitted</w:t>
            </w:r>
          </w:p>
        </w:tc>
        <w:tc>
          <w:tcPr>
            <w:tcW w:w="2566" w:type="dxa"/>
            <w:vAlign w:val="center"/>
          </w:tcPr>
          <w:p w14:paraId="61DA5985"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A9356F"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6AB33CF" w14:textId="77777777" w:rsidTr="000E71FD">
        <w:trPr>
          <w:trHeight w:val="798"/>
          <w:jc w:val="center"/>
        </w:trPr>
        <w:tc>
          <w:tcPr>
            <w:tcW w:w="895" w:type="dxa"/>
            <w:vAlign w:val="center"/>
          </w:tcPr>
          <w:p w14:paraId="394F2BC6" w14:textId="77777777" w:rsidR="00C7424C" w:rsidRPr="00C3465C" w:rsidRDefault="00C7424C" w:rsidP="00C7424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D4F2D3D" w14:textId="327649A0" w:rsidR="00C7424C" w:rsidRPr="002242E3" w:rsidRDefault="00C7424C" w:rsidP="00C7424C">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530" w:type="dxa"/>
            <w:vAlign w:val="center"/>
          </w:tcPr>
          <w:p w14:paraId="51873CA0" w14:textId="690A92DF" w:rsidR="00C7424C" w:rsidRPr="00C3465C" w:rsidRDefault="00723BDF" w:rsidP="00342515">
            <w:pPr>
              <w:spacing w:line="276" w:lineRule="auto"/>
              <w:jc w:val="center"/>
              <w:rPr>
                <w:rFonts w:asciiTheme="minorBidi" w:hAnsiTheme="minorBidi" w:cstheme="minorBidi"/>
                <w:sz w:val="20"/>
                <w:szCs w:val="20"/>
              </w:rPr>
            </w:pPr>
            <w:r w:rsidRPr="00723BDF">
              <w:rPr>
                <w:rFonts w:asciiTheme="minorBidi" w:hAnsiTheme="minorBidi" w:cstheme="minorBidi"/>
                <w:color w:val="00B0F0"/>
                <w:sz w:val="20"/>
                <w:szCs w:val="20"/>
              </w:rPr>
              <w:t>Noted</w:t>
            </w:r>
            <w:r w:rsidR="00E436FE" w:rsidRPr="00723BDF">
              <w:rPr>
                <w:rFonts w:asciiTheme="minorBidi" w:hAnsiTheme="minorBidi" w:cstheme="minorBidi"/>
                <w:color w:val="00B0F0"/>
                <w:sz w:val="20"/>
                <w:szCs w:val="20"/>
              </w:rPr>
              <w:t xml:space="preserve"> </w:t>
            </w:r>
          </w:p>
        </w:tc>
        <w:tc>
          <w:tcPr>
            <w:tcW w:w="2566" w:type="dxa"/>
            <w:vAlign w:val="center"/>
          </w:tcPr>
          <w:p w14:paraId="4C2D9A32"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C7424C" w:rsidRPr="00C3465C" w:rsidRDefault="00C7424C" w:rsidP="00C7424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66870C2" w14:textId="77777777" w:rsidTr="00C76776">
        <w:trPr>
          <w:jc w:val="center"/>
        </w:trPr>
        <w:tc>
          <w:tcPr>
            <w:tcW w:w="15075" w:type="dxa"/>
            <w:gridSpan w:val="6"/>
            <w:shd w:val="clear" w:color="auto" w:fill="D9D9D9" w:themeFill="background1" w:themeFillShade="D9"/>
            <w:vAlign w:val="center"/>
          </w:tcPr>
          <w:p w14:paraId="66625BCB" w14:textId="610D7CB3" w:rsidR="00C7424C" w:rsidRPr="00A74D3C" w:rsidRDefault="00C7424C" w:rsidP="00C7424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C7424C" w:rsidRPr="00C3465C" w14:paraId="6BF1895C" w14:textId="77777777" w:rsidTr="000E71FD">
        <w:trPr>
          <w:jc w:val="center"/>
        </w:trPr>
        <w:tc>
          <w:tcPr>
            <w:tcW w:w="895" w:type="dxa"/>
            <w:vAlign w:val="center"/>
          </w:tcPr>
          <w:p w14:paraId="14B45305" w14:textId="77777777" w:rsidR="00C7424C" w:rsidRPr="00C3465C" w:rsidRDefault="00C7424C" w:rsidP="00C7424C">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4E194BF" w14:textId="07983323" w:rsidR="00C7424C" w:rsidRPr="006521AB" w:rsidRDefault="00C7424C" w:rsidP="00C7424C">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530" w:type="dxa"/>
            <w:vAlign w:val="center"/>
          </w:tcPr>
          <w:p w14:paraId="3D144A7D" w14:textId="2BFACC57" w:rsidR="00C7424C" w:rsidRPr="00C3465C" w:rsidRDefault="00791360" w:rsidP="00791360">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791360">
              <w:rPr>
                <w:rFonts w:asciiTheme="minorBidi" w:eastAsia="SimSun" w:hAnsiTheme="minorBidi" w:cstheme="minorBidi"/>
                <w:color w:val="00B0F0"/>
                <w:sz w:val="20"/>
                <w:szCs w:val="20"/>
                <w:lang w:eastAsia="zh-CN"/>
              </w:rPr>
              <w:t>Confirmed</w:t>
            </w:r>
          </w:p>
        </w:tc>
        <w:tc>
          <w:tcPr>
            <w:tcW w:w="2566" w:type="dxa"/>
            <w:vAlign w:val="center"/>
          </w:tcPr>
          <w:p w14:paraId="4E7A74D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8397A96" w14:textId="77777777" w:rsidTr="000E71FD">
        <w:trPr>
          <w:trHeight w:val="502"/>
          <w:jc w:val="center"/>
        </w:trPr>
        <w:tc>
          <w:tcPr>
            <w:tcW w:w="895" w:type="dxa"/>
            <w:vAlign w:val="center"/>
          </w:tcPr>
          <w:p w14:paraId="72B767D9" w14:textId="77777777" w:rsidR="00C7424C" w:rsidRPr="00C3465C" w:rsidRDefault="00C7424C" w:rsidP="00C7424C">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17E9BF" w14:textId="5D412BCE"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530" w:type="dxa"/>
            <w:vAlign w:val="center"/>
          </w:tcPr>
          <w:p w14:paraId="0D6EE5E2" w14:textId="4FD3B1FA" w:rsidR="00C7424C" w:rsidRPr="00C3465C" w:rsidRDefault="00791360" w:rsidP="00791360">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791360">
              <w:rPr>
                <w:rFonts w:asciiTheme="minorBidi" w:eastAsia="SimSun" w:hAnsiTheme="minorBidi" w:cstheme="minorBidi"/>
                <w:color w:val="00B0F0"/>
                <w:sz w:val="20"/>
                <w:szCs w:val="20"/>
                <w:lang w:eastAsia="zh-CN"/>
              </w:rPr>
              <w:t>Confirmed</w:t>
            </w:r>
          </w:p>
        </w:tc>
        <w:tc>
          <w:tcPr>
            <w:tcW w:w="2566" w:type="dxa"/>
            <w:vAlign w:val="center"/>
          </w:tcPr>
          <w:p w14:paraId="7275C9FE"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2E62CF9" w14:textId="77777777" w:rsidTr="00C76776">
        <w:trPr>
          <w:jc w:val="center"/>
        </w:trPr>
        <w:tc>
          <w:tcPr>
            <w:tcW w:w="15075" w:type="dxa"/>
            <w:gridSpan w:val="6"/>
            <w:shd w:val="clear" w:color="auto" w:fill="D9D9D9" w:themeFill="background1" w:themeFillShade="D9"/>
            <w:vAlign w:val="center"/>
          </w:tcPr>
          <w:p w14:paraId="3460DC0A" w14:textId="5B8FD203" w:rsidR="00C7424C" w:rsidRPr="00A74D3C" w:rsidRDefault="00C7424C" w:rsidP="00C7424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C7424C" w:rsidRPr="00C3465C" w14:paraId="5915F3ED" w14:textId="77777777" w:rsidTr="000E71FD">
        <w:trPr>
          <w:jc w:val="center"/>
        </w:trPr>
        <w:tc>
          <w:tcPr>
            <w:tcW w:w="895" w:type="dxa"/>
            <w:vAlign w:val="center"/>
          </w:tcPr>
          <w:p w14:paraId="53580EEB" w14:textId="77777777" w:rsidR="00C7424C" w:rsidRPr="00C3465C" w:rsidRDefault="00C7424C" w:rsidP="00C7424C">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4412BA1" w14:textId="1637E072" w:rsidR="00C7424C" w:rsidRPr="00311AB1"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530" w:type="dxa"/>
            <w:vAlign w:val="center"/>
          </w:tcPr>
          <w:p w14:paraId="0333C3AA" w14:textId="741A8DB7" w:rsidR="00C7424C" w:rsidRPr="00791360" w:rsidRDefault="00791360" w:rsidP="00791360">
            <w:pPr>
              <w:shd w:val="clear" w:color="auto" w:fill="FFFFFF" w:themeFill="background1"/>
              <w:wordWrap/>
              <w:spacing w:before="60" w:after="60" w:line="240" w:lineRule="auto"/>
              <w:jc w:val="center"/>
              <w:rPr>
                <w:rFonts w:asciiTheme="minorBidi" w:eastAsiaTheme="minorHAnsi" w:hAnsiTheme="minorBidi" w:cstheme="minorBidi"/>
                <w:color w:val="00B0F0"/>
                <w:sz w:val="20"/>
                <w:szCs w:val="20"/>
                <w:lang w:eastAsia="en-US"/>
              </w:rPr>
            </w:pPr>
            <w:r w:rsidRPr="00791360">
              <w:rPr>
                <w:rFonts w:asciiTheme="minorBidi" w:eastAsiaTheme="minorHAnsi" w:hAnsiTheme="minorBidi" w:cstheme="minorBidi"/>
                <w:color w:val="00B0F0"/>
                <w:sz w:val="20"/>
                <w:szCs w:val="20"/>
                <w:lang w:eastAsia="en-US"/>
              </w:rPr>
              <w:t>Confirmed</w:t>
            </w:r>
          </w:p>
        </w:tc>
        <w:tc>
          <w:tcPr>
            <w:tcW w:w="2566" w:type="dxa"/>
            <w:vAlign w:val="center"/>
          </w:tcPr>
          <w:p w14:paraId="73E6141E"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7FD0DB2" w14:textId="77777777" w:rsidTr="00C76776">
        <w:trPr>
          <w:jc w:val="center"/>
        </w:trPr>
        <w:tc>
          <w:tcPr>
            <w:tcW w:w="15075" w:type="dxa"/>
            <w:gridSpan w:val="6"/>
            <w:shd w:val="clear" w:color="auto" w:fill="D9D9D9" w:themeFill="background1" w:themeFillShade="D9"/>
            <w:vAlign w:val="center"/>
          </w:tcPr>
          <w:p w14:paraId="6B4382C7" w14:textId="0DA5FD76" w:rsidR="00C7424C" w:rsidRPr="00A74D3C" w:rsidRDefault="00C7424C" w:rsidP="00C7424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C7424C" w:rsidRPr="00C3465C" w14:paraId="18CDFB02" w14:textId="77777777" w:rsidTr="000E71FD">
        <w:trPr>
          <w:jc w:val="center"/>
        </w:trPr>
        <w:tc>
          <w:tcPr>
            <w:tcW w:w="895" w:type="dxa"/>
            <w:vAlign w:val="center"/>
          </w:tcPr>
          <w:p w14:paraId="24283D89"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6CD77BA" w14:textId="69A4FA21"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530" w:type="dxa"/>
            <w:vAlign w:val="center"/>
          </w:tcPr>
          <w:p w14:paraId="0376F4F0" w14:textId="57A2C566" w:rsidR="00C7424C" w:rsidRPr="00791360" w:rsidRDefault="00791360" w:rsidP="0079136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059F50E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272E88" w14:textId="77777777" w:rsidTr="000E71FD">
        <w:trPr>
          <w:jc w:val="center"/>
        </w:trPr>
        <w:tc>
          <w:tcPr>
            <w:tcW w:w="895" w:type="dxa"/>
            <w:vAlign w:val="center"/>
          </w:tcPr>
          <w:p w14:paraId="31232A8F"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247795" w14:textId="791CBC05"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530" w:type="dxa"/>
            <w:vAlign w:val="center"/>
          </w:tcPr>
          <w:p w14:paraId="6B0C5B7B" w14:textId="4A615044" w:rsidR="00C7424C" w:rsidRPr="00791360" w:rsidRDefault="00791360" w:rsidP="0079136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541E5B0B"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0F31331" w14:textId="77777777" w:rsidTr="000E71FD">
        <w:trPr>
          <w:jc w:val="center"/>
        </w:trPr>
        <w:tc>
          <w:tcPr>
            <w:tcW w:w="895" w:type="dxa"/>
            <w:vAlign w:val="center"/>
          </w:tcPr>
          <w:p w14:paraId="0430D7EC"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0D83B45" w14:textId="5E660B91"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530" w:type="dxa"/>
            <w:vAlign w:val="center"/>
          </w:tcPr>
          <w:p w14:paraId="6266AB4B" w14:textId="3DD02143" w:rsidR="00C7424C" w:rsidRPr="00791360" w:rsidRDefault="00791360" w:rsidP="0079136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17C6454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F0DF01C" w14:textId="77777777" w:rsidTr="000E71FD">
        <w:trPr>
          <w:jc w:val="center"/>
        </w:trPr>
        <w:tc>
          <w:tcPr>
            <w:tcW w:w="895" w:type="dxa"/>
            <w:vAlign w:val="center"/>
          </w:tcPr>
          <w:p w14:paraId="68341890"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19F3D61" w14:textId="0BD6AE58"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530" w:type="dxa"/>
            <w:vAlign w:val="center"/>
          </w:tcPr>
          <w:p w14:paraId="45028FC0" w14:textId="6FDACF48" w:rsidR="00C7424C" w:rsidRPr="00C3465C" w:rsidRDefault="005E27F9" w:rsidP="005E27F9">
            <w:pPr>
              <w:shd w:val="clear" w:color="auto" w:fill="FFFFFF" w:themeFill="background1"/>
              <w:wordWrap/>
              <w:spacing w:before="60" w:after="60" w:line="240" w:lineRule="auto"/>
              <w:jc w:val="center"/>
              <w:rPr>
                <w:rFonts w:asciiTheme="minorBidi" w:hAnsiTheme="minorBidi" w:cstheme="minorBidi"/>
                <w:sz w:val="20"/>
                <w:szCs w:val="20"/>
              </w:rPr>
            </w:pPr>
            <w:r w:rsidRPr="005E27F9">
              <w:rPr>
                <w:rFonts w:asciiTheme="minorBidi" w:hAnsiTheme="minorBidi" w:cstheme="minorBidi"/>
                <w:color w:val="00B0F0"/>
                <w:sz w:val="20"/>
                <w:szCs w:val="20"/>
              </w:rPr>
              <w:t>Noted</w:t>
            </w:r>
          </w:p>
        </w:tc>
        <w:tc>
          <w:tcPr>
            <w:tcW w:w="2566" w:type="dxa"/>
            <w:vAlign w:val="center"/>
          </w:tcPr>
          <w:p w14:paraId="0E51869B"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73EF162" w14:textId="77777777" w:rsidTr="000E71FD">
        <w:trPr>
          <w:jc w:val="center"/>
        </w:trPr>
        <w:tc>
          <w:tcPr>
            <w:tcW w:w="895" w:type="dxa"/>
            <w:vAlign w:val="center"/>
          </w:tcPr>
          <w:p w14:paraId="1BFC0073"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A9EE35" w14:textId="45EB1254"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530" w:type="dxa"/>
            <w:vAlign w:val="center"/>
          </w:tcPr>
          <w:p w14:paraId="6B242418" w14:textId="6D665A1D" w:rsidR="00C7424C" w:rsidRPr="00C3465C" w:rsidRDefault="00A84648" w:rsidP="00A84648">
            <w:pPr>
              <w:shd w:val="clear" w:color="auto" w:fill="FFFFFF" w:themeFill="background1"/>
              <w:wordWrap/>
              <w:spacing w:before="60" w:after="60" w:line="240" w:lineRule="auto"/>
              <w:jc w:val="center"/>
              <w:rPr>
                <w:rFonts w:asciiTheme="minorBidi" w:hAnsiTheme="minorBidi" w:cstheme="minorBidi"/>
                <w:sz w:val="20"/>
                <w:szCs w:val="20"/>
              </w:rPr>
            </w:pPr>
            <w:r w:rsidRPr="00A84648">
              <w:rPr>
                <w:rFonts w:asciiTheme="minorBidi" w:hAnsiTheme="minorBidi" w:cstheme="minorBidi"/>
                <w:color w:val="00B0F0"/>
                <w:sz w:val="20"/>
                <w:szCs w:val="20"/>
              </w:rPr>
              <w:t>After P.O</w:t>
            </w:r>
          </w:p>
        </w:tc>
        <w:tc>
          <w:tcPr>
            <w:tcW w:w="2566" w:type="dxa"/>
            <w:vAlign w:val="center"/>
          </w:tcPr>
          <w:p w14:paraId="6489997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2AD42EC" w14:textId="77777777" w:rsidTr="000E71FD">
        <w:trPr>
          <w:jc w:val="center"/>
        </w:trPr>
        <w:tc>
          <w:tcPr>
            <w:tcW w:w="895" w:type="dxa"/>
            <w:vAlign w:val="center"/>
          </w:tcPr>
          <w:p w14:paraId="14BF03A3"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EFB3F2E" w14:textId="662AE85F"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530" w:type="dxa"/>
            <w:vAlign w:val="center"/>
          </w:tcPr>
          <w:p w14:paraId="07B3C60B" w14:textId="45FC89ED" w:rsidR="00C7424C" w:rsidRPr="00C3465C" w:rsidRDefault="00A41468" w:rsidP="00A41468">
            <w:pPr>
              <w:shd w:val="clear" w:color="auto" w:fill="FFFFFF" w:themeFill="background1"/>
              <w:wordWrap/>
              <w:spacing w:before="60" w:after="60" w:line="240" w:lineRule="auto"/>
              <w:jc w:val="center"/>
              <w:rPr>
                <w:rFonts w:asciiTheme="minorBidi" w:hAnsiTheme="minorBidi" w:cstheme="minorBidi"/>
                <w:sz w:val="20"/>
                <w:szCs w:val="20"/>
              </w:rPr>
            </w:pPr>
            <w:r w:rsidRPr="00A41468">
              <w:rPr>
                <w:rFonts w:asciiTheme="minorBidi" w:hAnsiTheme="minorBidi" w:cstheme="minorBidi"/>
                <w:color w:val="00B0F0"/>
                <w:sz w:val="20"/>
                <w:szCs w:val="20"/>
              </w:rPr>
              <w:t>Confirmed</w:t>
            </w:r>
          </w:p>
        </w:tc>
        <w:tc>
          <w:tcPr>
            <w:tcW w:w="2566" w:type="dxa"/>
            <w:vAlign w:val="center"/>
          </w:tcPr>
          <w:p w14:paraId="16C1511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B1CF3C0" w14:textId="77777777" w:rsidTr="000E71FD">
        <w:trPr>
          <w:jc w:val="center"/>
        </w:trPr>
        <w:tc>
          <w:tcPr>
            <w:tcW w:w="895" w:type="dxa"/>
            <w:vAlign w:val="center"/>
          </w:tcPr>
          <w:p w14:paraId="620333D0"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FE79DB6" w14:textId="172165C5"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530" w:type="dxa"/>
            <w:vAlign w:val="center"/>
          </w:tcPr>
          <w:p w14:paraId="639A1F37" w14:textId="12FDCEC2" w:rsidR="00C7424C" w:rsidRPr="00C3465C" w:rsidRDefault="009C1A2E" w:rsidP="00614610">
            <w:pPr>
              <w:shd w:val="clear" w:color="auto" w:fill="FFFFFF" w:themeFill="background1"/>
              <w:wordWrap/>
              <w:spacing w:before="60" w:after="60" w:line="240" w:lineRule="auto"/>
              <w:jc w:val="center"/>
              <w:rPr>
                <w:rFonts w:asciiTheme="minorBidi" w:hAnsiTheme="minorBidi" w:cstheme="minorBidi"/>
                <w:sz w:val="20"/>
                <w:szCs w:val="20"/>
              </w:rPr>
            </w:pPr>
            <w:r w:rsidRPr="009C1A2E">
              <w:rPr>
                <w:rFonts w:asciiTheme="minorBidi" w:hAnsiTheme="minorBidi" w:cstheme="minorBidi"/>
                <w:color w:val="00B0F0"/>
                <w:sz w:val="20"/>
                <w:szCs w:val="20"/>
              </w:rPr>
              <w:t>Confirmed</w:t>
            </w:r>
          </w:p>
        </w:tc>
        <w:tc>
          <w:tcPr>
            <w:tcW w:w="2566" w:type="dxa"/>
            <w:vAlign w:val="center"/>
          </w:tcPr>
          <w:p w14:paraId="2AAC617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313D285" w14:textId="77777777" w:rsidTr="000E71FD">
        <w:trPr>
          <w:jc w:val="center"/>
        </w:trPr>
        <w:tc>
          <w:tcPr>
            <w:tcW w:w="895" w:type="dxa"/>
            <w:vAlign w:val="center"/>
          </w:tcPr>
          <w:p w14:paraId="10BFD1FD"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9E78418" w14:textId="774A0790"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530" w:type="dxa"/>
            <w:vAlign w:val="center"/>
          </w:tcPr>
          <w:p w14:paraId="31C35480" w14:textId="05226481" w:rsidR="00C7424C" w:rsidRPr="004C07E0" w:rsidRDefault="00983697"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A84648">
              <w:rPr>
                <w:rFonts w:asciiTheme="minorBidi" w:hAnsiTheme="minorBidi" w:cstheme="minorBidi"/>
                <w:color w:val="00B0F0"/>
                <w:sz w:val="20"/>
                <w:szCs w:val="20"/>
              </w:rPr>
              <w:t>After P.O</w:t>
            </w:r>
          </w:p>
        </w:tc>
        <w:tc>
          <w:tcPr>
            <w:tcW w:w="2566" w:type="dxa"/>
            <w:vAlign w:val="center"/>
          </w:tcPr>
          <w:p w14:paraId="2D8D8CC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7374BCE" w14:textId="77777777" w:rsidTr="000E71FD">
        <w:trPr>
          <w:jc w:val="center"/>
        </w:trPr>
        <w:tc>
          <w:tcPr>
            <w:tcW w:w="895" w:type="dxa"/>
            <w:vAlign w:val="center"/>
          </w:tcPr>
          <w:p w14:paraId="4C5AED12"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745A561" w14:textId="6E1106B6"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530" w:type="dxa"/>
            <w:vAlign w:val="center"/>
          </w:tcPr>
          <w:p w14:paraId="25E64BE9" w14:textId="04FEF1B0" w:rsidR="00C7424C" w:rsidRPr="004C07E0" w:rsidRDefault="00F510F0"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Noted</w:t>
            </w:r>
          </w:p>
        </w:tc>
        <w:tc>
          <w:tcPr>
            <w:tcW w:w="2566" w:type="dxa"/>
            <w:vAlign w:val="center"/>
          </w:tcPr>
          <w:p w14:paraId="0EFB030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EB03E7E"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5A59E3"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05256AA" w14:textId="77777777" w:rsidTr="000E71FD">
        <w:trPr>
          <w:jc w:val="center"/>
        </w:trPr>
        <w:tc>
          <w:tcPr>
            <w:tcW w:w="895" w:type="dxa"/>
            <w:vAlign w:val="center"/>
          </w:tcPr>
          <w:p w14:paraId="7F63FEB7"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A2FAD5D" w14:textId="1E3B676F"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530" w:type="dxa"/>
            <w:vAlign w:val="center"/>
          </w:tcPr>
          <w:p w14:paraId="521A9E6D" w14:textId="0A189A8A" w:rsidR="00C7424C" w:rsidRPr="004C07E0" w:rsidRDefault="00F510F0"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23CAD0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CC7329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0046AB6" w14:textId="77777777" w:rsidTr="000E71FD">
        <w:trPr>
          <w:jc w:val="center"/>
        </w:trPr>
        <w:tc>
          <w:tcPr>
            <w:tcW w:w="895" w:type="dxa"/>
            <w:vAlign w:val="center"/>
          </w:tcPr>
          <w:p w14:paraId="41D3605F"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524E138" w14:textId="67FBD5C7"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530" w:type="dxa"/>
            <w:vAlign w:val="center"/>
          </w:tcPr>
          <w:p w14:paraId="52E110D6" w14:textId="7F1B8683" w:rsidR="00C7424C" w:rsidRPr="004C07E0" w:rsidRDefault="00F510F0"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1F4FC66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7A022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55274ED" w14:textId="77777777" w:rsidTr="000E71FD">
        <w:trPr>
          <w:jc w:val="center"/>
        </w:trPr>
        <w:tc>
          <w:tcPr>
            <w:tcW w:w="895" w:type="dxa"/>
            <w:vAlign w:val="center"/>
          </w:tcPr>
          <w:p w14:paraId="347E8B7B"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5B9AC78" w14:textId="434525EF"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530" w:type="dxa"/>
            <w:vAlign w:val="center"/>
          </w:tcPr>
          <w:p w14:paraId="6F1A8009" w14:textId="013CE2F6" w:rsidR="00C7424C" w:rsidRPr="004C07E0" w:rsidRDefault="00F510F0"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6AED0A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8697F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3D11E38" w14:textId="77777777" w:rsidTr="000E71FD">
        <w:trPr>
          <w:jc w:val="center"/>
        </w:trPr>
        <w:tc>
          <w:tcPr>
            <w:tcW w:w="895" w:type="dxa"/>
            <w:vAlign w:val="center"/>
          </w:tcPr>
          <w:p w14:paraId="075C9426"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ECD1837" w14:textId="77777777" w:rsidR="00C7424C" w:rsidRPr="007614E7"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2D26E061" w14:textId="77777777" w:rsidR="00C7424C" w:rsidRPr="007614E7"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r>
            <w:r w:rsidRPr="007614E7">
              <w:rPr>
                <w:rFonts w:ascii="Cambria" w:hAnsi="Cambria" w:cs="Calibri"/>
                <w:color w:val="000000"/>
                <w:sz w:val="18"/>
                <w:szCs w:val="18"/>
              </w:rPr>
              <w:lastRenderedPageBreak/>
              <w:t>P&lt;=75kW</w:t>
            </w:r>
          </w:p>
          <w:p w14:paraId="05AC2670" w14:textId="477AC061"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530" w:type="dxa"/>
            <w:vAlign w:val="center"/>
          </w:tcPr>
          <w:p w14:paraId="384B45BE" w14:textId="4F5C8B5C" w:rsidR="00C7424C" w:rsidRPr="004C07E0" w:rsidRDefault="00F510F0" w:rsidP="004C07E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lastRenderedPageBreak/>
              <w:t>Confirmed</w:t>
            </w:r>
          </w:p>
        </w:tc>
        <w:tc>
          <w:tcPr>
            <w:tcW w:w="2566" w:type="dxa"/>
            <w:vAlign w:val="center"/>
          </w:tcPr>
          <w:p w14:paraId="3ABF668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CE624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DAADBE7" w14:textId="77777777" w:rsidTr="000E71FD">
        <w:trPr>
          <w:jc w:val="center"/>
        </w:trPr>
        <w:tc>
          <w:tcPr>
            <w:tcW w:w="895" w:type="dxa"/>
            <w:vAlign w:val="center"/>
          </w:tcPr>
          <w:p w14:paraId="28810A69"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9791D3B" w14:textId="4B332C98"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530" w:type="dxa"/>
            <w:vAlign w:val="center"/>
          </w:tcPr>
          <w:p w14:paraId="36635E64" w14:textId="164B7574" w:rsidR="00C7424C" w:rsidRPr="00C3465C" w:rsidRDefault="00F510F0" w:rsidP="00F510F0">
            <w:pPr>
              <w:shd w:val="clear" w:color="auto" w:fill="FFFFFF" w:themeFill="background1"/>
              <w:wordWrap/>
              <w:spacing w:before="60" w:after="60" w:line="240" w:lineRule="auto"/>
              <w:jc w:val="center"/>
              <w:rPr>
                <w:rFonts w:asciiTheme="minorBidi" w:hAnsiTheme="minorBidi" w:cstheme="minorBidi"/>
                <w:sz w:val="20"/>
                <w:szCs w:val="20"/>
              </w:rPr>
            </w:pPr>
            <w:r w:rsidRPr="00F510F0">
              <w:rPr>
                <w:rFonts w:asciiTheme="minorBidi" w:hAnsiTheme="minorBidi" w:cstheme="minorBidi"/>
                <w:color w:val="00B0F0"/>
                <w:sz w:val="20"/>
                <w:szCs w:val="20"/>
              </w:rPr>
              <w:t>Confirmed</w:t>
            </w:r>
          </w:p>
        </w:tc>
        <w:tc>
          <w:tcPr>
            <w:tcW w:w="2566" w:type="dxa"/>
            <w:vAlign w:val="center"/>
          </w:tcPr>
          <w:p w14:paraId="1D28E2D8"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4933B0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6F2484E" w14:textId="77777777" w:rsidTr="000E71FD">
        <w:trPr>
          <w:jc w:val="center"/>
        </w:trPr>
        <w:tc>
          <w:tcPr>
            <w:tcW w:w="895" w:type="dxa"/>
            <w:vAlign w:val="center"/>
          </w:tcPr>
          <w:p w14:paraId="4EC32015"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EB2A683" w14:textId="05429784"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530" w:type="dxa"/>
            <w:vAlign w:val="center"/>
          </w:tcPr>
          <w:p w14:paraId="16AAC41D" w14:textId="7F6C4954" w:rsidR="00C7424C" w:rsidRPr="00F510F0" w:rsidRDefault="00F510F0" w:rsidP="00F510F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30323BD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22D8C0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78EECDF" w14:textId="77777777" w:rsidTr="000E71FD">
        <w:trPr>
          <w:jc w:val="center"/>
        </w:trPr>
        <w:tc>
          <w:tcPr>
            <w:tcW w:w="895" w:type="dxa"/>
            <w:vAlign w:val="center"/>
          </w:tcPr>
          <w:p w14:paraId="07CCA97D"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18EC905" w14:textId="66BB63B0"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530" w:type="dxa"/>
            <w:vAlign w:val="center"/>
          </w:tcPr>
          <w:p w14:paraId="6DC2AFE3" w14:textId="13494973" w:rsidR="00C7424C" w:rsidRPr="00F510F0" w:rsidRDefault="00F510F0" w:rsidP="00F510F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0E286F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D6049A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B8A1F6E" w14:textId="77777777" w:rsidTr="000E71FD">
        <w:trPr>
          <w:jc w:val="center"/>
        </w:trPr>
        <w:tc>
          <w:tcPr>
            <w:tcW w:w="895" w:type="dxa"/>
            <w:vAlign w:val="center"/>
          </w:tcPr>
          <w:p w14:paraId="711879D1"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30638D1" w14:textId="3DEC54BE"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530" w:type="dxa"/>
            <w:vAlign w:val="center"/>
          </w:tcPr>
          <w:p w14:paraId="30BE875D" w14:textId="4534AA3D" w:rsidR="00C7424C" w:rsidRPr="00F510F0" w:rsidRDefault="00F510F0" w:rsidP="00F510F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185BC1A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321908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4ABB3BE" w14:textId="77777777" w:rsidTr="000E71FD">
        <w:trPr>
          <w:jc w:val="center"/>
        </w:trPr>
        <w:tc>
          <w:tcPr>
            <w:tcW w:w="895" w:type="dxa"/>
            <w:vAlign w:val="center"/>
          </w:tcPr>
          <w:p w14:paraId="4CE46CF7"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2352DCC" w14:textId="2E7BD5E4"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530" w:type="dxa"/>
            <w:vAlign w:val="center"/>
          </w:tcPr>
          <w:p w14:paraId="7D2AE4CA" w14:textId="30EEF631" w:rsidR="00C7424C" w:rsidRPr="00F510F0" w:rsidRDefault="007B20A0" w:rsidP="00F510F0">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B20A0">
              <w:rPr>
                <w:rFonts w:asciiTheme="minorBidi" w:hAnsiTheme="minorBidi" w:cstheme="minorBidi"/>
                <w:color w:val="00B0F0"/>
                <w:sz w:val="20"/>
                <w:szCs w:val="20"/>
              </w:rPr>
              <w:t>After P.O</w:t>
            </w:r>
          </w:p>
        </w:tc>
        <w:tc>
          <w:tcPr>
            <w:tcW w:w="2566" w:type="dxa"/>
            <w:vAlign w:val="center"/>
          </w:tcPr>
          <w:p w14:paraId="719818F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03624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DDF27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D0CC283" w14:textId="77777777" w:rsidTr="000E71FD">
        <w:trPr>
          <w:jc w:val="center"/>
        </w:trPr>
        <w:tc>
          <w:tcPr>
            <w:tcW w:w="895" w:type="dxa"/>
            <w:vAlign w:val="center"/>
          </w:tcPr>
          <w:p w14:paraId="5A1B6B2B" w14:textId="77777777" w:rsidR="00C7424C" w:rsidRPr="00C3465C" w:rsidRDefault="00C7424C" w:rsidP="00C7424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FC94FA3" w14:textId="77777777" w:rsidR="00C7424C" w:rsidRPr="007614E7"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68EB4715" w14:textId="490108D1" w:rsidR="00C7424C" w:rsidRPr="006521AB" w:rsidRDefault="00C7424C" w:rsidP="00C7424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530" w:type="dxa"/>
            <w:vAlign w:val="center"/>
          </w:tcPr>
          <w:p w14:paraId="2512D123" w14:textId="08F1039A" w:rsidR="00C7424C" w:rsidRPr="00C3465C" w:rsidRDefault="007B20A0" w:rsidP="00F510F0">
            <w:pPr>
              <w:shd w:val="clear" w:color="auto" w:fill="FFFFFF" w:themeFill="background1"/>
              <w:wordWrap/>
              <w:spacing w:before="60" w:after="60" w:line="240" w:lineRule="auto"/>
              <w:jc w:val="center"/>
              <w:rPr>
                <w:rFonts w:asciiTheme="minorBidi" w:hAnsiTheme="minorBidi" w:cstheme="minorBidi"/>
                <w:sz w:val="20"/>
                <w:szCs w:val="20"/>
              </w:rPr>
            </w:pPr>
            <w:r w:rsidRPr="007B20A0">
              <w:rPr>
                <w:rFonts w:asciiTheme="minorBidi" w:hAnsiTheme="minorBidi" w:cstheme="minorBidi"/>
                <w:color w:val="00B0F0"/>
                <w:sz w:val="20"/>
                <w:szCs w:val="20"/>
              </w:rPr>
              <w:t>After P.O</w:t>
            </w:r>
          </w:p>
        </w:tc>
        <w:tc>
          <w:tcPr>
            <w:tcW w:w="2566" w:type="dxa"/>
            <w:vAlign w:val="center"/>
          </w:tcPr>
          <w:p w14:paraId="5DEE03C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F12ED5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1B99715" w14:textId="77777777" w:rsidTr="00C76776">
        <w:trPr>
          <w:jc w:val="center"/>
        </w:trPr>
        <w:tc>
          <w:tcPr>
            <w:tcW w:w="15075" w:type="dxa"/>
            <w:gridSpan w:val="6"/>
            <w:shd w:val="clear" w:color="auto" w:fill="D9D9D9" w:themeFill="background1" w:themeFillShade="D9"/>
            <w:vAlign w:val="center"/>
          </w:tcPr>
          <w:p w14:paraId="405BEDAB" w14:textId="6E620075" w:rsidR="00C7424C" w:rsidRPr="00A74D3C" w:rsidRDefault="00C7424C" w:rsidP="00C7424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C7424C" w:rsidRPr="00C3465C" w14:paraId="12DE3377" w14:textId="77777777" w:rsidTr="000E71FD">
        <w:trPr>
          <w:jc w:val="center"/>
        </w:trPr>
        <w:tc>
          <w:tcPr>
            <w:tcW w:w="895" w:type="dxa"/>
            <w:vAlign w:val="center"/>
          </w:tcPr>
          <w:p w14:paraId="260E1AF8"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62D5E8F" w14:textId="71ECAA78" w:rsidR="00C7424C" w:rsidRPr="00EB4FDA"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530" w:type="dxa"/>
            <w:vAlign w:val="center"/>
          </w:tcPr>
          <w:p w14:paraId="15914BD9" w14:textId="071ADEFF" w:rsidR="00C7424C" w:rsidRPr="00C3465C" w:rsidRDefault="00002481" w:rsidP="00002481">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002481">
              <w:rPr>
                <w:rFonts w:asciiTheme="minorBidi" w:eastAsia="SimSun" w:hAnsiTheme="minorBidi" w:cstheme="minorBidi"/>
                <w:color w:val="00B0F0"/>
                <w:sz w:val="20"/>
                <w:szCs w:val="20"/>
                <w:lang w:eastAsia="zh-CN"/>
              </w:rPr>
              <w:t>After P.O</w:t>
            </w:r>
          </w:p>
        </w:tc>
        <w:tc>
          <w:tcPr>
            <w:tcW w:w="2566" w:type="dxa"/>
            <w:vAlign w:val="center"/>
          </w:tcPr>
          <w:p w14:paraId="02178AA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CD4888F" w14:textId="77777777" w:rsidTr="000E71FD">
        <w:trPr>
          <w:jc w:val="center"/>
        </w:trPr>
        <w:tc>
          <w:tcPr>
            <w:tcW w:w="895" w:type="dxa"/>
            <w:vAlign w:val="center"/>
          </w:tcPr>
          <w:p w14:paraId="3020AF3B"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30DBD0" w14:textId="77777777" w:rsidR="00C7424C" w:rsidRPr="001822C9" w:rsidRDefault="00C7424C" w:rsidP="00C7424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C7424C" w:rsidRPr="00EB4FDA"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530" w:type="dxa"/>
            <w:vAlign w:val="center"/>
          </w:tcPr>
          <w:p w14:paraId="230A4669" w14:textId="5700ACA9" w:rsidR="00C7424C" w:rsidRPr="00004ED4" w:rsidRDefault="00437FCE" w:rsidP="00002481">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Noted</w:t>
            </w:r>
          </w:p>
        </w:tc>
        <w:tc>
          <w:tcPr>
            <w:tcW w:w="2566" w:type="dxa"/>
            <w:vAlign w:val="center"/>
          </w:tcPr>
          <w:p w14:paraId="5C3BE9C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DCE633" w14:textId="77777777" w:rsidTr="000E71FD">
        <w:trPr>
          <w:trHeight w:val="663"/>
          <w:jc w:val="center"/>
        </w:trPr>
        <w:tc>
          <w:tcPr>
            <w:tcW w:w="895" w:type="dxa"/>
            <w:vAlign w:val="center"/>
          </w:tcPr>
          <w:p w14:paraId="6CD78FCA"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B4294D" w14:textId="315D619C" w:rsidR="00C7424C" w:rsidRPr="00EB4FDA"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530" w:type="dxa"/>
            <w:vAlign w:val="center"/>
          </w:tcPr>
          <w:p w14:paraId="2EA13E9F" w14:textId="12B3EDD9" w:rsidR="00C7424C" w:rsidRPr="00004ED4" w:rsidRDefault="00437FCE" w:rsidP="00002481">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Noted</w:t>
            </w:r>
          </w:p>
        </w:tc>
        <w:tc>
          <w:tcPr>
            <w:tcW w:w="2566" w:type="dxa"/>
            <w:vAlign w:val="center"/>
          </w:tcPr>
          <w:p w14:paraId="7AEC36D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AAE5035" w14:textId="77777777" w:rsidTr="000E71FD">
        <w:trPr>
          <w:jc w:val="center"/>
        </w:trPr>
        <w:tc>
          <w:tcPr>
            <w:tcW w:w="895" w:type="dxa"/>
            <w:vAlign w:val="center"/>
          </w:tcPr>
          <w:p w14:paraId="1B371EBD"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CA2FE92" w14:textId="0CA0FF4C" w:rsidR="00C7424C" w:rsidRPr="00EB4FDA"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530" w:type="dxa"/>
            <w:vAlign w:val="center"/>
          </w:tcPr>
          <w:p w14:paraId="040CEC94" w14:textId="054B70BC" w:rsidR="00C7424C" w:rsidRPr="00004ED4" w:rsidRDefault="00437FCE" w:rsidP="00002481">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7EDC8C7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C0D3A7C" w14:textId="77777777" w:rsidTr="000E71FD">
        <w:trPr>
          <w:jc w:val="center"/>
        </w:trPr>
        <w:tc>
          <w:tcPr>
            <w:tcW w:w="895" w:type="dxa"/>
            <w:vAlign w:val="center"/>
          </w:tcPr>
          <w:p w14:paraId="1C47E151"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C9B8EA9" w14:textId="0E448B66" w:rsidR="00C7424C" w:rsidRPr="00EB4FDA"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530" w:type="dxa"/>
            <w:vAlign w:val="center"/>
          </w:tcPr>
          <w:p w14:paraId="46BC9FA4" w14:textId="3408624F" w:rsidR="00C7424C" w:rsidRPr="00004ED4" w:rsidRDefault="00437FCE" w:rsidP="00002481">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4D4543E6"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B7CA3F" w14:textId="77777777" w:rsidTr="000E71FD">
        <w:trPr>
          <w:jc w:val="center"/>
        </w:trPr>
        <w:tc>
          <w:tcPr>
            <w:tcW w:w="895" w:type="dxa"/>
            <w:vAlign w:val="center"/>
          </w:tcPr>
          <w:p w14:paraId="12897EDE" w14:textId="77777777" w:rsidR="00C7424C" w:rsidRPr="00C3465C" w:rsidRDefault="00C7424C" w:rsidP="00C7424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B52F968" w14:textId="77777777" w:rsidR="00C7424C" w:rsidRPr="001822C9" w:rsidRDefault="00C7424C" w:rsidP="00C7424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530" w:type="dxa"/>
            <w:vAlign w:val="center"/>
          </w:tcPr>
          <w:p w14:paraId="5EE22B0E" w14:textId="01DA7926" w:rsidR="00C7424C" w:rsidRPr="00004ED4" w:rsidRDefault="00437FCE" w:rsidP="00002481">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259AA29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508ACB5" w14:textId="77777777" w:rsidTr="00C76776">
        <w:trPr>
          <w:trHeight w:val="494"/>
          <w:jc w:val="center"/>
        </w:trPr>
        <w:tc>
          <w:tcPr>
            <w:tcW w:w="15075" w:type="dxa"/>
            <w:gridSpan w:val="6"/>
            <w:shd w:val="clear" w:color="auto" w:fill="BFBFBF" w:themeFill="background1" w:themeFillShade="BF"/>
            <w:vAlign w:val="center"/>
          </w:tcPr>
          <w:p w14:paraId="036D5954" w14:textId="77777777" w:rsidR="00C7424C" w:rsidRPr="00A74D3C" w:rsidRDefault="00C7424C" w:rsidP="00C7424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C7424C" w:rsidRPr="00C3465C" w14:paraId="11EA372C" w14:textId="77777777" w:rsidTr="000E71FD">
        <w:trPr>
          <w:jc w:val="center"/>
        </w:trPr>
        <w:tc>
          <w:tcPr>
            <w:tcW w:w="895" w:type="dxa"/>
            <w:vAlign w:val="center"/>
          </w:tcPr>
          <w:p w14:paraId="08D65048"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0D29A4C" w14:textId="3EA2C0FA"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530" w:type="dxa"/>
            <w:shd w:val="clear" w:color="auto" w:fill="FFFFFF" w:themeFill="background1"/>
            <w:vAlign w:val="center"/>
          </w:tcPr>
          <w:p w14:paraId="4A761BAB" w14:textId="6A2CEAFB" w:rsidR="00C7424C" w:rsidRPr="003453B5" w:rsidRDefault="003453B5" w:rsidP="00002481">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30104298"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0962C4A" w14:textId="77777777" w:rsidTr="000E71FD">
        <w:trPr>
          <w:trHeight w:val="348"/>
          <w:jc w:val="center"/>
        </w:trPr>
        <w:tc>
          <w:tcPr>
            <w:tcW w:w="895" w:type="dxa"/>
            <w:vAlign w:val="center"/>
          </w:tcPr>
          <w:p w14:paraId="6153572B"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04D21A8E" w14:textId="77777777"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C7424C" w:rsidRPr="008014F0" w:rsidRDefault="00C7424C" w:rsidP="00C7424C">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Please check all selected or proposed materials.</w:t>
            </w:r>
          </w:p>
        </w:tc>
        <w:tc>
          <w:tcPr>
            <w:tcW w:w="1530" w:type="dxa"/>
            <w:shd w:val="clear" w:color="auto" w:fill="FFFFFF" w:themeFill="background1"/>
            <w:vAlign w:val="center"/>
          </w:tcPr>
          <w:p w14:paraId="2A9C3B24" w14:textId="74F3CB99" w:rsidR="00C7424C" w:rsidRPr="003453B5" w:rsidRDefault="003453B5" w:rsidP="00002481">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4695A91F"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C154BF6" w14:textId="77777777" w:rsidTr="000E71FD">
        <w:trPr>
          <w:jc w:val="center"/>
        </w:trPr>
        <w:tc>
          <w:tcPr>
            <w:tcW w:w="895" w:type="dxa"/>
            <w:vAlign w:val="center"/>
          </w:tcPr>
          <w:p w14:paraId="37157A34"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4DFDE6D8" w14:textId="65EFF1AA"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supply raw materials from approved </w:t>
            </w:r>
            <w:r w:rsidRPr="008014F0">
              <w:rPr>
                <w:rFonts w:ascii="Cambria" w:hAnsi="Cambria" w:cs="Calibri"/>
                <w:color w:val="000000"/>
                <w:sz w:val="18"/>
                <w:szCs w:val="18"/>
              </w:rPr>
              <w:lastRenderedPageBreak/>
              <w:t>vendor list and submit all required material certificates for TPI approval before manufacturing.</w:t>
            </w:r>
          </w:p>
        </w:tc>
        <w:tc>
          <w:tcPr>
            <w:tcW w:w="1530" w:type="dxa"/>
            <w:shd w:val="clear" w:color="auto" w:fill="FFFFFF" w:themeFill="background1"/>
            <w:vAlign w:val="center"/>
          </w:tcPr>
          <w:p w14:paraId="208DD106" w14:textId="0F18D990" w:rsidR="00C7424C" w:rsidRPr="003453B5" w:rsidRDefault="003453B5" w:rsidP="00002481">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lastRenderedPageBreak/>
              <w:t>Confirmed</w:t>
            </w:r>
          </w:p>
        </w:tc>
        <w:tc>
          <w:tcPr>
            <w:tcW w:w="2566" w:type="dxa"/>
            <w:shd w:val="clear" w:color="auto" w:fill="FFFFFF" w:themeFill="background1"/>
            <w:vAlign w:val="center"/>
          </w:tcPr>
          <w:p w14:paraId="7B98A3E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767AEEF" w14:textId="77777777" w:rsidTr="000E71FD">
        <w:trPr>
          <w:jc w:val="center"/>
        </w:trPr>
        <w:tc>
          <w:tcPr>
            <w:tcW w:w="895" w:type="dxa"/>
            <w:vAlign w:val="center"/>
          </w:tcPr>
          <w:p w14:paraId="1D700E70"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6EE69FCC" w14:textId="4116F461"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530" w:type="dxa"/>
            <w:shd w:val="clear" w:color="auto" w:fill="FFFFFF" w:themeFill="background1"/>
            <w:vAlign w:val="center"/>
          </w:tcPr>
          <w:p w14:paraId="208D4F65" w14:textId="31EA2121"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shd w:val="clear" w:color="auto" w:fill="FFFFFF" w:themeFill="background1"/>
            <w:vAlign w:val="center"/>
          </w:tcPr>
          <w:p w14:paraId="682B99F3"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907D7EE" w14:textId="77777777" w:rsidTr="000E71FD">
        <w:trPr>
          <w:jc w:val="center"/>
        </w:trPr>
        <w:tc>
          <w:tcPr>
            <w:tcW w:w="895" w:type="dxa"/>
            <w:vAlign w:val="center"/>
          </w:tcPr>
          <w:p w14:paraId="2B4CACEE"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792E15B" w14:textId="28A9FD1D"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530" w:type="dxa"/>
            <w:vAlign w:val="center"/>
          </w:tcPr>
          <w:p w14:paraId="18DC310F" w14:textId="68A6F21E"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5252CD7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75EF906" w14:textId="77777777" w:rsidTr="000E71FD">
        <w:trPr>
          <w:jc w:val="center"/>
        </w:trPr>
        <w:tc>
          <w:tcPr>
            <w:tcW w:w="895" w:type="dxa"/>
            <w:vAlign w:val="center"/>
          </w:tcPr>
          <w:p w14:paraId="4A68BF86"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F8858F0" w14:textId="1C600D24"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530" w:type="dxa"/>
            <w:vAlign w:val="center"/>
          </w:tcPr>
          <w:p w14:paraId="1CC8C030" w14:textId="2D14E6C5"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b/>
                <w:bCs/>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5C81B279"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A3D0281" w14:textId="77777777" w:rsidTr="000E71FD">
        <w:trPr>
          <w:jc w:val="center"/>
        </w:trPr>
        <w:tc>
          <w:tcPr>
            <w:tcW w:w="895" w:type="dxa"/>
            <w:vAlign w:val="center"/>
          </w:tcPr>
          <w:p w14:paraId="54534F55" w14:textId="77777777" w:rsidR="00C7424C" w:rsidRPr="00C3465C"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1B1754CF" w14:textId="2BE4DC1F"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530" w:type="dxa"/>
            <w:vAlign w:val="center"/>
          </w:tcPr>
          <w:p w14:paraId="691D5660" w14:textId="6150F932"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25877E2A"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C7424C" w:rsidRPr="00C3465C"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41630B" w14:paraId="30698D7C" w14:textId="77777777" w:rsidTr="000E71FD">
        <w:trPr>
          <w:jc w:val="center"/>
        </w:trPr>
        <w:tc>
          <w:tcPr>
            <w:tcW w:w="895" w:type="dxa"/>
            <w:vAlign w:val="center"/>
          </w:tcPr>
          <w:p w14:paraId="16DEA362" w14:textId="77777777" w:rsidR="00C7424C" w:rsidRPr="0041630B"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62EA8C3" w14:textId="05DD5407"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530" w:type="dxa"/>
            <w:vAlign w:val="center"/>
          </w:tcPr>
          <w:p w14:paraId="770D2996" w14:textId="09EB787A"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4F015D4C"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499FEF10" w14:textId="77777777" w:rsidTr="000E71FD">
        <w:trPr>
          <w:jc w:val="center"/>
        </w:trPr>
        <w:tc>
          <w:tcPr>
            <w:tcW w:w="895" w:type="dxa"/>
            <w:vAlign w:val="center"/>
          </w:tcPr>
          <w:p w14:paraId="790C9C8A" w14:textId="77777777" w:rsidR="00C7424C" w:rsidRPr="0041630B"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3DE4C52" w14:textId="16ED3DF4"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530" w:type="dxa"/>
            <w:vAlign w:val="center"/>
          </w:tcPr>
          <w:p w14:paraId="3222DF19" w14:textId="329A4BD8"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7ED59EEA"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06D54FB2" w14:textId="77777777" w:rsidTr="000E71FD">
        <w:trPr>
          <w:jc w:val="center"/>
        </w:trPr>
        <w:tc>
          <w:tcPr>
            <w:tcW w:w="895" w:type="dxa"/>
            <w:vAlign w:val="center"/>
          </w:tcPr>
          <w:p w14:paraId="69FCF9DB" w14:textId="77777777" w:rsidR="00C7424C" w:rsidRPr="0041630B"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90A2365" w14:textId="266E6FF7"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Hydrotest, </w:t>
            </w:r>
            <w:r w:rsidRPr="008014F0">
              <w:rPr>
                <w:rFonts w:ascii="Cambria" w:hAnsi="Cambria" w:cs="Calibri"/>
                <w:color w:val="000000"/>
                <w:sz w:val="18"/>
                <w:szCs w:val="18"/>
              </w:rPr>
              <w:lastRenderedPageBreak/>
              <w:t>Performance, Running, …</w:t>
            </w:r>
          </w:p>
        </w:tc>
        <w:tc>
          <w:tcPr>
            <w:tcW w:w="1530" w:type="dxa"/>
            <w:vAlign w:val="center"/>
          </w:tcPr>
          <w:p w14:paraId="04FCB58F" w14:textId="14F77D11"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lastRenderedPageBreak/>
              <w:t>Confirmed</w:t>
            </w:r>
          </w:p>
        </w:tc>
        <w:tc>
          <w:tcPr>
            <w:tcW w:w="2566" w:type="dxa"/>
            <w:vAlign w:val="center"/>
          </w:tcPr>
          <w:p w14:paraId="6DCDD695"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627E2CF5" w14:textId="77777777" w:rsidTr="000E71FD">
        <w:trPr>
          <w:jc w:val="center"/>
        </w:trPr>
        <w:tc>
          <w:tcPr>
            <w:tcW w:w="895" w:type="dxa"/>
            <w:vAlign w:val="center"/>
          </w:tcPr>
          <w:p w14:paraId="7E09B192" w14:textId="77777777" w:rsidR="00C7424C" w:rsidRPr="0041630B"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5CA24A7" w14:textId="77777777"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C7424C" w:rsidRPr="008014F0" w:rsidRDefault="00C7424C" w:rsidP="00C7424C">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observe environmental regulations during manufacturing processes such as casting, machining, welding, blasting, etc.</w:t>
            </w:r>
          </w:p>
        </w:tc>
        <w:tc>
          <w:tcPr>
            <w:tcW w:w="1530" w:type="dxa"/>
            <w:vAlign w:val="center"/>
          </w:tcPr>
          <w:p w14:paraId="4EE70410" w14:textId="1D491242"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0F93B647"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3DF99A4D" w14:textId="77777777" w:rsidTr="000E71FD">
        <w:trPr>
          <w:jc w:val="center"/>
        </w:trPr>
        <w:tc>
          <w:tcPr>
            <w:tcW w:w="895" w:type="dxa"/>
            <w:vAlign w:val="center"/>
          </w:tcPr>
          <w:p w14:paraId="460B44C3" w14:textId="77777777" w:rsidR="00C7424C" w:rsidRPr="0041630B" w:rsidRDefault="00C7424C" w:rsidP="00C7424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959D01F" w14:textId="6D054E15" w:rsidR="00C7424C" w:rsidRPr="008014F0" w:rsidRDefault="00C7424C" w:rsidP="00C7424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530" w:type="dxa"/>
            <w:vAlign w:val="center"/>
          </w:tcPr>
          <w:p w14:paraId="45920296" w14:textId="78276400" w:rsidR="00C7424C" w:rsidRPr="006E24C4" w:rsidRDefault="006E24C4" w:rsidP="006E24C4">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0D7A1FB8"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C7424C" w:rsidRPr="0041630B" w:rsidRDefault="00C7424C" w:rsidP="00C7424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78B7845" w:rsidR="00860280"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F6676" w14:textId="77777777" w:rsidR="00955028" w:rsidRDefault="00955028" w:rsidP="00FE509A">
      <w:pPr>
        <w:spacing w:line="240" w:lineRule="auto"/>
      </w:pPr>
      <w:r>
        <w:separator/>
      </w:r>
    </w:p>
  </w:endnote>
  <w:endnote w:type="continuationSeparator" w:id="0">
    <w:p w14:paraId="54C16A32" w14:textId="77777777" w:rsidR="00955028" w:rsidRDefault="00955028"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CAD73" w14:textId="77777777" w:rsidR="00EE385E" w:rsidRDefault="00EE3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EE385E">
              <w:rPr>
                <w:rFonts w:asciiTheme="minorHAnsi" w:hAnsiTheme="minorHAnsi"/>
                <w:noProof/>
                <w:sz w:val="24"/>
                <w:szCs w:val="24"/>
              </w:rPr>
              <w:t>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EE385E">
              <w:rPr>
                <w:rFonts w:asciiTheme="minorHAnsi" w:hAnsiTheme="minorHAnsi"/>
                <w:noProof/>
                <w:sz w:val="24"/>
                <w:szCs w:val="24"/>
              </w:rPr>
              <w:t>14</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9CA0B" w14:textId="77777777" w:rsidR="00EE385E" w:rsidRDefault="00EE3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21AD5" w14:textId="77777777" w:rsidR="00955028" w:rsidRDefault="00955028" w:rsidP="00FE509A">
      <w:pPr>
        <w:spacing w:line="240" w:lineRule="auto"/>
      </w:pPr>
      <w:r>
        <w:separator/>
      </w:r>
    </w:p>
  </w:footnote>
  <w:footnote w:type="continuationSeparator" w:id="0">
    <w:p w14:paraId="06AA63E2" w14:textId="77777777" w:rsidR="00955028" w:rsidRDefault="00955028"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6EDA" w14:textId="77777777" w:rsidR="00EE385E" w:rsidRDefault="00EE38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174C0C" w:rsidRPr="00456FF2" w14:paraId="72641E48" w14:textId="77777777" w:rsidTr="00E13AA8">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E13AA8">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E13AA8">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E13AA8">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sidR="00C84FB5">
            <w:rPr>
              <w:rFonts w:ascii="Tahoma" w:hAnsi="Tahoma" w:cs="Tahoma"/>
              <w:b/>
              <w:bCs/>
              <w:color w:val="A50021"/>
              <w:sz w:val="20"/>
              <w:szCs w:val="20"/>
            </w:rPr>
            <w:t>10</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00C84FB5">
            <w:rPr>
              <w:rFonts w:ascii="Tahoma" w:hAnsi="Tahoma" w:cs="Tahoma"/>
              <w:b/>
              <w:bCs/>
              <w:color w:val="A50021"/>
              <w:sz w:val="20"/>
              <w:szCs w:val="20"/>
            </w:rPr>
            <w:t>GENERAL</w:t>
          </w:r>
          <w:r w:rsidR="00B60251" w:rsidRPr="00B60251">
            <w:rPr>
              <w:rFonts w:ascii="Tahoma" w:hAnsi="Tahoma" w:cs="Tahoma"/>
              <w:b/>
              <w:bCs/>
              <w:color w:val="A50021"/>
              <w:sz w:val="20"/>
              <w:szCs w:val="20"/>
            </w:rPr>
            <w:t xml:space="preserve"> SERVICES</w:t>
          </w:r>
        </w:p>
      </w:tc>
    </w:tr>
    <w:tr w:rsidR="00174C0C" w:rsidRPr="00456FF2" w14:paraId="4BAFC528" w14:textId="77777777" w:rsidTr="00E13AA8">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24E2CA72" w:rsidR="00174C0C" w:rsidRPr="002458A9" w:rsidRDefault="00EE385E" w:rsidP="00174C0C">
          <w:pPr>
            <w:pStyle w:val="Header"/>
            <w:jc w:val="left"/>
            <w:rPr>
              <w:rFonts w:ascii="Tahoma" w:hAnsi="Tahoma" w:cs="Tahoma"/>
              <w:b/>
              <w:bCs/>
              <w:color w:val="A50021"/>
            </w:rPr>
          </w:pPr>
          <w:r>
            <w:rPr>
              <w:rFonts w:ascii="Tahoma" w:hAnsi="Tahoma" w:cs="Tahoma"/>
              <w:b/>
              <w:bCs/>
              <w:color w:val="A50021"/>
            </w:rPr>
            <w:t>PETRO RAHAN</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4414C3C9" w:rsidR="00174C0C" w:rsidRPr="00EE385E" w:rsidRDefault="00EE385E" w:rsidP="00174C0C">
          <w:pPr>
            <w:pStyle w:val="Header"/>
            <w:jc w:val="left"/>
            <w:rPr>
              <w:rFonts w:ascii="Tahoma" w:hAnsi="Tahoma" w:cs="Tahoma"/>
              <w:b/>
              <w:bCs/>
              <w:color w:val="A50021"/>
              <w:sz w:val="20"/>
              <w:szCs w:val="20"/>
            </w:rPr>
          </w:pPr>
          <w:r w:rsidRPr="00EE385E">
            <w:rPr>
              <w:rFonts w:ascii="Tahoma" w:hAnsi="Tahoma" w:cs="Tahoma"/>
              <w:b/>
              <w:bCs/>
              <w:color w:val="A50021"/>
              <w:sz w:val="20"/>
              <w:szCs w:val="20"/>
            </w:rPr>
            <w:t>73-99-1702</w:t>
          </w:r>
          <w:r>
            <w:rPr>
              <w:rFonts w:ascii="Tahoma" w:hAnsi="Tahoma" w:cs="Tahoma"/>
              <w:b/>
              <w:bCs/>
              <w:color w:val="A50021"/>
              <w:sz w:val="20"/>
              <w:szCs w:val="20"/>
            </w:rPr>
            <w:t>/</w:t>
          </w:r>
          <w:r w:rsidRPr="00EE385E">
            <w:rPr>
              <w:rFonts w:ascii="Tahoma" w:hAnsi="Tahoma" w:cs="Tahoma"/>
              <w:b/>
              <w:bCs/>
              <w:color w:val="A50021"/>
            </w:rPr>
            <w:t>1403.05.27</w:t>
          </w:r>
        </w:p>
      </w:tc>
    </w:tr>
    <w:tr w:rsidR="00174C0C" w:rsidRPr="00456FF2" w14:paraId="632F808C" w14:textId="77777777" w:rsidTr="00E13AA8">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3D4D1A15" w:rsidR="00174C0C" w:rsidRPr="002458A9" w:rsidRDefault="00EE385E" w:rsidP="00EE385E">
          <w:pPr>
            <w:pStyle w:val="Header"/>
            <w:jc w:val="left"/>
            <w:rPr>
              <w:rFonts w:ascii="Tahoma" w:hAnsi="Tahoma" w:cs="Tahoma"/>
              <w:b/>
              <w:bCs/>
              <w:color w:val="A50021"/>
            </w:rPr>
          </w:pPr>
          <w:r w:rsidRPr="00EE385E">
            <w:rPr>
              <w:rFonts w:ascii="Tahoma" w:hAnsi="Tahoma" w:cs="Tahoma"/>
              <w:b/>
              <w:bCs/>
              <w:color w:val="A50021"/>
            </w:rPr>
            <w:t>1403.05.</w:t>
          </w:r>
          <w:r>
            <w:rPr>
              <w:rFonts w:ascii="Tahoma" w:hAnsi="Tahoma" w:cs="Tahoma"/>
              <w:b/>
              <w:bCs/>
              <w:color w:val="A50021"/>
            </w:rPr>
            <w:t>03</w:t>
          </w:r>
          <w:bookmarkStart w:id="0" w:name="_GoBack"/>
          <w:bookmarkEnd w:id="0"/>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3718C0" w:rsidRDefault="00390ABB" w:rsidP="00293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0709A" w14:textId="77777777" w:rsidR="00EE385E" w:rsidRDefault="00EE3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481"/>
    <w:rsid w:val="00004492"/>
    <w:rsid w:val="00004CA2"/>
    <w:rsid w:val="00004ED4"/>
    <w:rsid w:val="00012AB7"/>
    <w:rsid w:val="0002069A"/>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A7B23"/>
    <w:rsid w:val="000B2B10"/>
    <w:rsid w:val="000B3F5A"/>
    <w:rsid w:val="000C017F"/>
    <w:rsid w:val="000C35B9"/>
    <w:rsid w:val="000C4955"/>
    <w:rsid w:val="000C4AB1"/>
    <w:rsid w:val="000C5227"/>
    <w:rsid w:val="000D04F2"/>
    <w:rsid w:val="000D1E65"/>
    <w:rsid w:val="000D2CF7"/>
    <w:rsid w:val="000D5486"/>
    <w:rsid w:val="000D6404"/>
    <w:rsid w:val="000D7441"/>
    <w:rsid w:val="000E0925"/>
    <w:rsid w:val="000E3901"/>
    <w:rsid w:val="000E3BB0"/>
    <w:rsid w:val="000E68D0"/>
    <w:rsid w:val="000E71FD"/>
    <w:rsid w:val="000E7D02"/>
    <w:rsid w:val="000F0983"/>
    <w:rsid w:val="000F179A"/>
    <w:rsid w:val="000F2B1D"/>
    <w:rsid w:val="000F54DE"/>
    <w:rsid w:val="000F5C6C"/>
    <w:rsid w:val="000F6221"/>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02AB"/>
    <w:rsid w:val="00171935"/>
    <w:rsid w:val="00173ECD"/>
    <w:rsid w:val="00174C0C"/>
    <w:rsid w:val="0017737E"/>
    <w:rsid w:val="00183460"/>
    <w:rsid w:val="001907A1"/>
    <w:rsid w:val="00191956"/>
    <w:rsid w:val="00191E80"/>
    <w:rsid w:val="001947DD"/>
    <w:rsid w:val="00196551"/>
    <w:rsid w:val="001A0741"/>
    <w:rsid w:val="001A2C6C"/>
    <w:rsid w:val="001A2E3D"/>
    <w:rsid w:val="001A3071"/>
    <w:rsid w:val="001A5FDB"/>
    <w:rsid w:val="001A674F"/>
    <w:rsid w:val="001A6AE2"/>
    <w:rsid w:val="001A74E2"/>
    <w:rsid w:val="001A7684"/>
    <w:rsid w:val="001B0CFA"/>
    <w:rsid w:val="001B2323"/>
    <w:rsid w:val="001B2CC8"/>
    <w:rsid w:val="001B36B0"/>
    <w:rsid w:val="001C0892"/>
    <w:rsid w:val="001C1EE5"/>
    <w:rsid w:val="001C20F1"/>
    <w:rsid w:val="001C4B26"/>
    <w:rsid w:val="001C5722"/>
    <w:rsid w:val="001D23B5"/>
    <w:rsid w:val="001D2619"/>
    <w:rsid w:val="001D31E7"/>
    <w:rsid w:val="001D517A"/>
    <w:rsid w:val="001D7853"/>
    <w:rsid w:val="001D7C76"/>
    <w:rsid w:val="001E4F2D"/>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5041"/>
    <w:rsid w:val="00246725"/>
    <w:rsid w:val="00246F91"/>
    <w:rsid w:val="00250656"/>
    <w:rsid w:val="00250D90"/>
    <w:rsid w:val="00251A7B"/>
    <w:rsid w:val="002521B2"/>
    <w:rsid w:val="0025410C"/>
    <w:rsid w:val="002542C4"/>
    <w:rsid w:val="00255476"/>
    <w:rsid w:val="002557FB"/>
    <w:rsid w:val="00263388"/>
    <w:rsid w:val="00267B3E"/>
    <w:rsid w:val="00270494"/>
    <w:rsid w:val="002757FC"/>
    <w:rsid w:val="00275879"/>
    <w:rsid w:val="002761C6"/>
    <w:rsid w:val="0028084B"/>
    <w:rsid w:val="00281AD2"/>
    <w:rsid w:val="00284629"/>
    <w:rsid w:val="002849C5"/>
    <w:rsid w:val="00290DAA"/>
    <w:rsid w:val="002914A9"/>
    <w:rsid w:val="002935D9"/>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3BDE"/>
    <w:rsid w:val="002E7035"/>
    <w:rsid w:val="002E7A33"/>
    <w:rsid w:val="002F0354"/>
    <w:rsid w:val="002F7E6A"/>
    <w:rsid w:val="003009F9"/>
    <w:rsid w:val="00307026"/>
    <w:rsid w:val="00311AB1"/>
    <w:rsid w:val="00312450"/>
    <w:rsid w:val="00312494"/>
    <w:rsid w:val="00312ABC"/>
    <w:rsid w:val="00312B59"/>
    <w:rsid w:val="00312FB2"/>
    <w:rsid w:val="00313101"/>
    <w:rsid w:val="00313D5F"/>
    <w:rsid w:val="0031456C"/>
    <w:rsid w:val="00320285"/>
    <w:rsid w:val="0032130D"/>
    <w:rsid w:val="003236EB"/>
    <w:rsid w:val="00323C68"/>
    <w:rsid w:val="00326A3D"/>
    <w:rsid w:val="00330EF7"/>
    <w:rsid w:val="00332CCD"/>
    <w:rsid w:val="0033429A"/>
    <w:rsid w:val="00335EF0"/>
    <w:rsid w:val="00336355"/>
    <w:rsid w:val="00337838"/>
    <w:rsid w:val="00342515"/>
    <w:rsid w:val="003453B5"/>
    <w:rsid w:val="003504A2"/>
    <w:rsid w:val="00354728"/>
    <w:rsid w:val="00355177"/>
    <w:rsid w:val="00356767"/>
    <w:rsid w:val="00357F70"/>
    <w:rsid w:val="0036228B"/>
    <w:rsid w:val="003656D6"/>
    <w:rsid w:val="003718C0"/>
    <w:rsid w:val="00374D43"/>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422A"/>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36ADF"/>
    <w:rsid w:val="00437FCE"/>
    <w:rsid w:val="004412CD"/>
    <w:rsid w:val="004437E5"/>
    <w:rsid w:val="004455E8"/>
    <w:rsid w:val="0044688E"/>
    <w:rsid w:val="00447C5B"/>
    <w:rsid w:val="00454D8B"/>
    <w:rsid w:val="00456FF2"/>
    <w:rsid w:val="00457B23"/>
    <w:rsid w:val="00465770"/>
    <w:rsid w:val="004674FF"/>
    <w:rsid w:val="0047115F"/>
    <w:rsid w:val="00474494"/>
    <w:rsid w:val="00475A19"/>
    <w:rsid w:val="00476A61"/>
    <w:rsid w:val="00476C6A"/>
    <w:rsid w:val="00477A0C"/>
    <w:rsid w:val="00480641"/>
    <w:rsid w:val="004810A5"/>
    <w:rsid w:val="00486191"/>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07E0"/>
    <w:rsid w:val="004C3DA6"/>
    <w:rsid w:val="004C789A"/>
    <w:rsid w:val="004D3411"/>
    <w:rsid w:val="004D3CB0"/>
    <w:rsid w:val="004D73BC"/>
    <w:rsid w:val="004E2172"/>
    <w:rsid w:val="004E2178"/>
    <w:rsid w:val="004E24E5"/>
    <w:rsid w:val="004E2729"/>
    <w:rsid w:val="004E60B0"/>
    <w:rsid w:val="004F0C16"/>
    <w:rsid w:val="004F2DB3"/>
    <w:rsid w:val="004F3F88"/>
    <w:rsid w:val="004F4874"/>
    <w:rsid w:val="005019DC"/>
    <w:rsid w:val="00501BFA"/>
    <w:rsid w:val="00501F24"/>
    <w:rsid w:val="00503D13"/>
    <w:rsid w:val="005045D6"/>
    <w:rsid w:val="00504774"/>
    <w:rsid w:val="00505DC4"/>
    <w:rsid w:val="0050662C"/>
    <w:rsid w:val="005108C2"/>
    <w:rsid w:val="0051407F"/>
    <w:rsid w:val="005145A9"/>
    <w:rsid w:val="00522266"/>
    <w:rsid w:val="00527EE5"/>
    <w:rsid w:val="00530217"/>
    <w:rsid w:val="00533556"/>
    <w:rsid w:val="005357A8"/>
    <w:rsid w:val="00536D6C"/>
    <w:rsid w:val="00537AFF"/>
    <w:rsid w:val="005414BA"/>
    <w:rsid w:val="00541C18"/>
    <w:rsid w:val="005443E3"/>
    <w:rsid w:val="00544D76"/>
    <w:rsid w:val="00556401"/>
    <w:rsid w:val="00556DDA"/>
    <w:rsid w:val="00566C5E"/>
    <w:rsid w:val="0056745F"/>
    <w:rsid w:val="005677C5"/>
    <w:rsid w:val="005700D2"/>
    <w:rsid w:val="005704B8"/>
    <w:rsid w:val="0057116C"/>
    <w:rsid w:val="00571279"/>
    <w:rsid w:val="00571E31"/>
    <w:rsid w:val="00576A66"/>
    <w:rsid w:val="00576FC9"/>
    <w:rsid w:val="00577A86"/>
    <w:rsid w:val="00581397"/>
    <w:rsid w:val="005821E8"/>
    <w:rsid w:val="00582E70"/>
    <w:rsid w:val="005851C9"/>
    <w:rsid w:val="00585E28"/>
    <w:rsid w:val="0059352F"/>
    <w:rsid w:val="005A20A3"/>
    <w:rsid w:val="005A7E04"/>
    <w:rsid w:val="005B0088"/>
    <w:rsid w:val="005B2EAC"/>
    <w:rsid w:val="005B342E"/>
    <w:rsid w:val="005C2253"/>
    <w:rsid w:val="005D406E"/>
    <w:rsid w:val="005D4A9A"/>
    <w:rsid w:val="005D584D"/>
    <w:rsid w:val="005D7B40"/>
    <w:rsid w:val="005E27F9"/>
    <w:rsid w:val="005E588A"/>
    <w:rsid w:val="005E62D3"/>
    <w:rsid w:val="005E6BEF"/>
    <w:rsid w:val="005F160D"/>
    <w:rsid w:val="005F422D"/>
    <w:rsid w:val="005F6DFD"/>
    <w:rsid w:val="005F7003"/>
    <w:rsid w:val="0060378B"/>
    <w:rsid w:val="00604CFA"/>
    <w:rsid w:val="00606EDF"/>
    <w:rsid w:val="006071B2"/>
    <w:rsid w:val="00611AE6"/>
    <w:rsid w:val="00611FD5"/>
    <w:rsid w:val="00614610"/>
    <w:rsid w:val="00615202"/>
    <w:rsid w:val="0061526B"/>
    <w:rsid w:val="00615470"/>
    <w:rsid w:val="00616C09"/>
    <w:rsid w:val="00621109"/>
    <w:rsid w:val="0062786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6FB1"/>
    <w:rsid w:val="00697590"/>
    <w:rsid w:val="006A2482"/>
    <w:rsid w:val="006A2ADA"/>
    <w:rsid w:val="006B0517"/>
    <w:rsid w:val="006B0886"/>
    <w:rsid w:val="006B2ACD"/>
    <w:rsid w:val="006B2CDF"/>
    <w:rsid w:val="006B3B7D"/>
    <w:rsid w:val="006C1777"/>
    <w:rsid w:val="006C1BA9"/>
    <w:rsid w:val="006C328F"/>
    <w:rsid w:val="006C521F"/>
    <w:rsid w:val="006C53BB"/>
    <w:rsid w:val="006C72FF"/>
    <w:rsid w:val="006C7A62"/>
    <w:rsid w:val="006D2FA9"/>
    <w:rsid w:val="006D6B81"/>
    <w:rsid w:val="006E24AA"/>
    <w:rsid w:val="006E24C4"/>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17D80"/>
    <w:rsid w:val="00722812"/>
    <w:rsid w:val="00723B94"/>
    <w:rsid w:val="00723BDF"/>
    <w:rsid w:val="007256A3"/>
    <w:rsid w:val="00725BA6"/>
    <w:rsid w:val="00727C34"/>
    <w:rsid w:val="00730C5D"/>
    <w:rsid w:val="00732968"/>
    <w:rsid w:val="007329F5"/>
    <w:rsid w:val="00735284"/>
    <w:rsid w:val="0074361E"/>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6636"/>
    <w:rsid w:val="0078684C"/>
    <w:rsid w:val="00791360"/>
    <w:rsid w:val="00791C24"/>
    <w:rsid w:val="00796C31"/>
    <w:rsid w:val="00796F84"/>
    <w:rsid w:val="007979C4"/>
    <w:rsid w:val="007A5E8E"/>
    <w:rsid w:val="007B14F1"/>
    <w:rsid w:val="007B175A"/>
    <w:rsid w:val="007B1826"/>
    <w:rsid w:val="007B20A0"/>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2188"/>
    <w:rsid w:val="00816265"/>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1B4B"/>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766"/>
    <w:rsid w:val="008A2BD3"/>
    <w:rsid w:val="008A7255"/>
    <w:rsid w:val="008B2352"/>
    <w:rsid w:val="008B236D"/>
    <w:rsid w:val="008B4E2D"/>
    <w:rsid w:val="008B7FA0"/>
    <w:rsid w:val="008C0A22"/>
    <w:rsid w:val="008C16FD"/>
    <w:rsid w:val="008C1BD1"/>
    <w:rsid w:val="008C6772"/>
    <w:rsid w:val="008D0289"/>
    <w:rsid w:val="008D06D5"/>
    <w:rsid w:val="008D1A76"/>
    <w:rsid w:val="008D24C4"/>
    <w:rsid w:val="008D2EA1"/>
    <w:rsid w:val="008D3206"/>
    <w:rsid w:val="008D4E61"/>
    <w:rsid w:val="008D5650"/>
    <w:rsid w:val="008D5730"/>
    <w:rsid w:val="008D5E32"/>
    <w:rsid w:val="008D6C1D"/>
    <w:rsid w:val="008E1B9A"/>
    <w:rsid w:val="008E3A78"/>
    <w:rsid w:val="008E789E"/>
    <w:rsid w:val="008F0C14"/>
    <w:rsid w:val="008F1120"/>
    <w:rsid w:val="008F2D38"/>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41A"/>
    <w:rsid w:val="00935C47"/>
    <w:rsid w:val="00944165"/>
    <w:rsid w:val="009450FB"/>
    <w:rsid w:val="00950CE0"/>
    <w:rsid w:val="00953EB8"/>
    <w:rsid w:val="00954E13"/>
    <w:rsid w:val="00954FB5"/>
    <w:rsid w:val="00955028"/>
    <w:rsid w:val="00957A02"/>
    <w:rsid w:val="00961427"/>
    <w:rsid w:val="00961672"/>
    <w:rsid w:val="00961B14"/>
    <w:rsid w:val="009632EF"/>
    <w:rsid w:val="00967470"/>
    <w:rsid w:val="00967B85"/>
    <w:rsid w:val="00970E3E"/>
    <w:rsid w:val="00971E80"/>
    <w:rsid w:val="00974022"/>
    <w:rsid w:val="009742EB"/>
    <w:rsid w:val="00974930"/>
    <w:rsid w:val="009772C2"/>
    <w:rsid w:val="00977B35"/>
    <w:rsid w:val="00977BB3"/>
    <w:rsid w:val="00981AB6"/>
    <w:rsid w:val="0098233F"/>
    <w:rsid w:val="00982D09"/>
    <w:rsid w:val="00983697"/>
    <w:rsid w:val="00983A45"/>
    <w:rsid w:val="009854D6"/>
    <w:rsid w:val="00991DFA"/>
    <w:rsid w:val="00996856"/>
    <w:rsid w:val="009A079D"/>
    <w:rsid w:val="009A1A61"/>
    <w:rsid w:val="009A259E"/>
    <w:rsid w:val="009A4F1D"/>
    <w:rsid w:val="009B075A"/>
    <w:rsid w:val="009B2285"/>
    <w:rsid w:val="009B2622"/>
    <w:rsid w:val="009B4317"/>
    <w:rsid w:val="009B5500"/>
    <w:rsid w:val="009C018B"/>
    <w:rsid w:val="009C0334"/>
    <w:rsid w:val="009C1A2E"/>
    <w:rsid w:val="009C1FEA"/>
    <w:rsid w:val="009C24CA"/>
    <w:rsid w:val="009C4E53"/>
    <w:rsid w:val="009D01B8"/>
    <w:rsid w:val="009D1DB6"/>
    <w:rsid w:val="009D7224"/>
    <w:rsid w:val="009D7CE0"/>
    <w:rsid w:val="009E32B2"/>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1468"/>
    <w:rsid w:val="00A41C30"/>
    <w:rsid w:val="00A42AE4"/>
    <w:rsid w:val="00A42EA3"/>
    <w:rsid w:val="00A465DE"/>
    <w:rsid w:val="00A46C1B"/>
    <w:rsid w:val="00A51CD6"/>
    <w:rsid w:val="00A5293C"/>
    <w:rsid w:val="00A52C38"/>
    <w:rsid w:val="00A53174"/>
    <w:rsid w:val="00A56083"/>
    <w:rsid w:val="00A60654"/>
    <w:rsid w:val="00A62054"/>
    <w:rsid w:val="00A65E16"/>
    <w:rsid w:val="00A7109C"/>
    <w:rsid w:val="00A73261"/>
    <w:rsid w:val="00A74D3C"/>
    <w:rsid w:val="00A7780A"/>
    <w:rsid w:val="00A77ABB"/>
    <w:rsid w:val="00A81E32"/>
    <w:rsid w:val="00A8286D"/>
    <w:rsid w:val="00A82A45"/>
    <w:rsid w:val="00A84052"/>
    <w:rsid w:val="00A84648"/>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D0BD7"/>
    <w:rsid w:val="00AD171B"/>
    <w:rsid w:val="00AD18D9"/>
    <w:rsid w:val="00AD2789"/>
    <w:rsid w:val="00AD2F5D"/>
    <w:rsid w:val="00AD41B6"/>
    <w:rsid w:val="00AD6980"/>
    <w:rsid w:val="00AE0EDE"/>
    <w:rsid w:val="00AE1090"/>
    <w:rsid w:val="00AE311E"/>
    <w:rsid w:val="00AE4BD7"/>
    <w:rsid w:val="00AE5D42"/>
    <w:rsid w:val="00AE632D"/>
    <w:rsid w:val="00B00363"/>
    <w:rsid w:val="00B00A70"/>
    <w:rsid w:val="00B01F72"/>
    <w:rsid w:val="00B0239A"/>
    <w:rsid w:val="00B024D9"/>
    <w:rsid w:val="00B068FB"/>
    <w:rsid w:val="00B0741A"/>
    <w:rsid w:val="00B1375D"/>
    <w:rsid w:val="00B15026"/>
    <w:rsid w:val="00B15194"/>
    <w:rsid w:val="00B2110C"/>
    <w:rsid w:val="00B21A99"/>
    <w:rsid w:val="00B244F3"/>
    <w:rsid w:val="00B31536"/>
    <w:rsid w:val="00B332A0"/>
    <w:rsid w:val="00B34EBB"/>
    <w:rsid w:val="00B35278"/>
    <w:rsid w:val="00B35C76"/>
    <w:rsid w:val="00B4037E"/>
    <w:rsid w:val="00B41612"/>
    <w:rsid w:val="00B430DB"/>
    <w:rsid w:val="00B465A8"/>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177C3"/>
    <w:rsid w:val="00C2003F"/>
    <w:rsid w:val="00C20857"/>
    <w:rsid w:val="00C21A5E"/>
    <w:rsid w:val="00C25CEC"/>
    <w:rsid w:val="00C27CC5"/>
    <w:rsid w:val="00C3217F"/>
    <w:rsid w:val="00C3380C"/>
    <w:rsid w:val="00C3465C"/>
    <w:rsid w:val="00C3554E"/>
    <w:rsid w:val="00C435FD"/>
    <w:rsid w:val="00C44075"/>
    <w:rsid w:val="00C55E50"/>
    <w:rsid w:val="00C55E9D"/>
    <w:rsid w:val="00C55F50"/>
    <w:rsid w:val="00C5643C"/>
    <w:rsid w:val="00C57443"/>
    <w:rsid w:val="00C6080E"/>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253F"/>
    <w:rsid w:val="00CB5738"/>
    <w:rsid w:val="00CB5F4E"/>
    <w:rsid w:val="00CB68F2"/>
    <w:rsid w:val="00CC277F"/>
    <w:rsid w:val="00CD005E"/>
    <w:rsid w:val="00CD033F"/>
    <w:rsid w:val="00CD08C7"/>
    <w:rsid w:val="00CD0C10"/>
    <w:rsid w:val="00CD3B10"/>
    <w:rsid w:val="00CE5FA5"/>
    <w:rsid w:val="00CF0E38"/>
    <w:rsid w:val="00CF1185"/>
    <w:rsid w:val="00CF4936"/>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1371"/>
    <w:rsid w:val="00D72F0C"/>
    <w:rsid w:val="00D74CFB"/>
    <w:rsid w:val="00D83821"/>
    <w:rsid w:val="00D858D1"/>
    <w:rsid w:val="00D90858"/>
    <w:rsid w:val="00D9100E"/>
    <w:rsid w:val="00D91FF0"/>
    <w:rsid w:val="00D9489A"/>
    <w:rsid w:val="00D94F32"/>
    <w:rsid w:val="00D94FE0"/>
    <w:rsid w:val="00D971AE"/>
    <w:rsid w:val="00D972F2"/>
    <w:rsid w:val="00D97C28"/>
    <w:rsid w:val="00DA44B8"/>
    <w:rsid w:val="00DA4B8E"/>
    <w:rsid w:val="00DA6B0F"/>
    <w:rsid w:val="00DB4E91"/>
    <w:rsid w:val="00DB5AF8"/>
    <w:rsid w:val="00DB7450"/>
    <w:rsid w:val="00DC32E9"/>
    <w:rsid w:val="00DC3CB7"/>
    <w:rsid w:val="00DC5ECA"/>
    <w:rsid w:val="00DC7C47"/>
    <w:rsid w:val="00DD3C18"/>
    <w:rsid w:val="00DD43F1"/>
    <w:rsid w:val="00DE0F67"/>
    <w:rsid w:val="00DE3EB4"/>
    <w:rsid w:val="00DF323E"/>
    <w:rsid w:val="00DF3FE7"/>
    <w:rsid w:val="00DF5DBD"/>
    <w:rsid w:val="00DF7B88"/>
    <w:rsid w:val="00E02467"/>
    <w:rsid w:val="00E0272F"/>
    <w:rsid w:val="00E0361F"/>
    <w:rsid w:val="00E0555A"/>
    <w:rsid w:val="00E113FB"/>
    <w:rsid w:val="00E11E67"/>
    <w:rsid w:val="00E16086"/>
    <w:rsid w:val="00E202D5"/>
    <w:rsid w:val="00E20B2C"/>
    <w:rsid w:val="00E23052"/>
    <w:rsid w:val="00E2320B"/>
    <w:rsid w:val="00E23551"/>
    <w:rsid w:val="00E23DFF"/>
    <w:rsid w:val="00E24B59"/>
    <w:rsid w:val="00E24CC8"/>
    <w:rsid w:val="00E25DE2"/>
    <w:rsid w:val="00E2600E"/>
    <w:rsid w:val="00E27674"/>
    <w:rsid w:val="00E30802"/>
    <w:rsid w:val="00E318A3"/>
    <w:rsid w:val="00E373E7"/>
    <w:rsid w:val="00E37A48"/>
    <w:rsid w:val="00E4341D"/>
    <w:rsid w:val="00E436FE"/>
    <w:rsid w:val="00E4491E"/>
    <w:rsid w:val="00E45910"/>
    <w:rsid w:val="00E50661"/>
    <w:rsid w:val="00E52CEE"/>
    <w:rsid w:val="00E536AE"/>
    <w:rsid w:val="00E53761"/>
    <w:rsid w:val="00E545D3"/>
    <w:rsid w:val="00E54FAF"/>
    <w:rsid w:val="00E56E3F"/>
    <w:rsid w:val="00E57267"/>
    <w:rsid w:val="00E61E02"/>
    <w:rsid w:val="00E61F9F"/>
    <w:rsid w:val="00E70E5A"/>
    <w:rsid w:val="00E712DB"/>
    <w:rsid w:val="00E731E6"/>
    <w:rsid w:val="00E73B15"/>
    <w:rsid w:val="00E75DAA"/>
    <w:rsid w:val="00E7775A"/>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B43"/>
    <w:rsid w:val="00EC2D45"/>
    <w:rsid w:val="00EC46BD"/>
    <w:rsid w:val="00EC4E23"/>
    <w:rsid w:val="00EC6598"/>
    <w:rsid w:val="00ED2765"/>
    <w:rsid w:val="00ED70B9"/>
    <w:rsid w:val="00EE385E"/>
    <w:rsid w:val="00EE55EA"/>
    <w:rsid w:val="00EE56D2"/>
    <w:rsid w:val="00EE5A03"/>
    <w:rsid w:val="00EF0123"/>
    <w:rsid w:val="00EF4808"/>
    <w:rsid w:val="00EF5867"/>
    <w:rsid w:val="00EF7596"/>
    <w:rsid w:val="00EF7649"/>
    <w:rsid w:val="00F00533"/>
    <w:rsid w:val="00F01039"/>
    <w:rsid w:val="00F01BBF"/>
    <w:rsid w:val="00F0222E"/>
    <w:rsid w:val="00F06081"/>
    <w:rsid w:val="00F061BE"/>
    <w:rsid w:val="00F0665C"/>
    <w:rsid w:val="00F072EC"/>
    <w:rsid w:val="00F12420"/>
    <w:rsid w:val="00F12D89"/>
    <w:rsid w:val="00F12DA4"/>
    <w:rsid w:val="00F15864"/>
    <w:rsid w:val="00F15E57"/>
    <w:rsid w:val="00F17971"/>
    <w:rsid w:val="00F23FC1"/>
    <w:rsid w:val="00F25300"/>
    <w:rsid w:val="00F2673F"/>
    <w:rsid w:val="00F2697D"/>
    <w:rsid w:val="00F315C8"/>
    <w:rsid w:val="00F3640E"/>
    <w:rsid w:val="00F43419"/>
    <w:rsid w:val="00F443E2"/>
    <w:rsid w:val="00F4602A"/>
    <w:rsid w:val="00F50F9D"/>
    <w:rsid w:val="00F510F0"/>
    <w:rsid w:val="00F511D0"/>
    <w:rsid w:val="00F531A6"/>
    <w:rsid w:val="00F544E6"/>
    <w:rsid w:val="00F54779"/>
    <w:rsid w:val="00F5497E"/>
    <w:rsid w:val="00F56056"/>
    <w:rsid w:val="00F6737E"/>
    <w:rsid w:val="00F67551"/>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33EC"/>
    <w:rsid w:val="00FD58FC"/>
    <w:rsid w:val="00FD5939"/>
    <w:rsid w:val="00FD7DFE"/>
    <w:rsid w:val="00FE4FC0"/>
    <w:rsid w:val="00FE509A"/>
    <w:rsid w:val="00FF02B6"/>
    <w:rsid w:val="00FF262D"/>
    <w:rsid w:val="00FF39A4"/>
    <w:rsid w:val="00FF4FF7"/>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71648163">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241793760">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BEC76-C5B5-41D6-AD83-7805F800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14</Pages>
  <Words>2539</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91</cp:revision>
  <cp:lastPrinted>2024-04-06T06:38:00Z</cp:lastPrinted>
  <dcterms:created xsi:type="dcterms:W3CDTF">2024-08-13T08:19:00Z</dcterms:created>
  <dcterms:modified xsi:type="dcterms:W3CDTF">2024-08-27T15:18:00Z</dcterms:modified>
</cp:coreProperties>
</file>